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E3983" w:rsidRDefault="00F20DBE">
      <w:pPr>
        <w:shd w:val="clear" w:color="auto" w:fill="FFFFFF"/>
        <w:ind w:left="-220" w:right="-220"/>
        <w:rPr>
          <w:rFonts w:ascii="Rubik" w:eastAsia="Rubik" w:hAnsi="Rubik" w:cs="Rubik"/>
          <w:b/>
          <w:color w:val="333333"/>
          <w:sz w:val="24"/>
          <w:szCs w:val="24"/>
        </w:rPr>
      </w:pPr>
      <w:r>
        <w:rPr>
          <w:rFonts w:ascii="Rubik" w:eastAsia="Rubik" w:hAnsi="Rubik" w:cs="Rubik"/>
          <w:b/>
          <w:color w:val="333333"/>
          <w:sz w:val="24"/>
          <w:szCs w:val="24"/>
        </w:rPr>
        <w:t>AJANKOHTA</w:t>
      </w:r>
    </w:p>
    <w:p w14:paraId="00000002"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color w:val="FF0000"/>
          <w:sz w:val="24"/>
          <w:szCs w:val="24"/>
        </w:rPr>
        <w:t>Lisää kilpailun ajankohta</w:t>
      </w:r>
    </w:p>
    <w:p w14:paraId="00000003" w14:textId="77777777" w:rsidR="00EE3983" w:rsidRDefault="00EE3983">
      <w:pPr>
        <w:shd w:val="clear" w:color="auto" w:fill="FFFFFF"/>
        <w:ind w:left="-220" w:right="-220"/>
        <w:rPr>
          <w:rFonts w:ascii="Rubik" w:eastAsia="Rubik" w:hAnsi="Rubik" w:cs="Rubik"/>
          <w:color w:val="333333"/>
          <w:sz w:val="24"/>
          <w:szCs w:val="24"/>
        </w:rPr>
      </w:pPr>
    </w:p>
    <w:p w14:paraId="00000004" w14:textId="77777777" w:rsidR="00EE3983" w:rsidRDefault="00F20DBE">
      <w:pPr>
        <w:shd w:val="clear" w:color="auto" w:fill="FFFFFF"/>
        <w:ind w:left="-220" w:right="-220"/>
        <w:rPr>
          <w:rFonts w:ascii="Rubik" w:eastAsia="Rubik" w:hAnsi="Rubik" w:cs="Rubik"/>
          <w:b/>
          <w:color w:val="333333"/>
          <w:sz w:val="24"/>
          <w:szCs w:val="24"/>
        </w:rPr>
      </w:pPr>
      <w:r>
        <w:rPr>
          <w:rFonts w:ascii="Rubik" w:eastAsia="Rubik" w:hAnsi="Rubik" w:cs="Rubik"/>
          <w:b/>
          <w:color w:val="333333"/>
          <w:sz w:val="24"/>
          <w:szCs w:val="24"/>
        </w:rPr>
        <w:t>TAPAHTUMAPAIKKA</w:t>
      </w:r>
    </w:p>
    <w:p w14:paraId="00000005"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color w:val="FF0000"/>
          <w:sz w:val="24"/>
          <w:szCs w:val="24"/>
        </w:rPr>
        <w:t>Lisää kilpailun tapahtumapaikka + osoite</w:t>
      </w:r>
    </w:p>
    <w:p w14:paraId="00000006" w14:textId="77777777" w:rsidR="00EE3983" w:rsidRDefault="00EE3983">
      <w:pPr>
        <w:shd w:val="clear" w:color="auto" w:fill="FFFFFF"/>
        <w:ind w:left="-220" w:right="-220"/>
        <w:rPr>
          <w:rFonts w:ascii="Rubik" w:eastAsia="Rubik" w:hAnsi="Rubik" w:cs="Rubik"/>
          <w:color w:val="333333"/>
          <w:sz w:val="24"/>
          <w:szCs w:val="24"/>
        </w:rPr>
      </w:pPr>
    </w:p>
    <w:p w14:paraId="00000007" w14:textId="77777777" w:rsidR="00EE3983" w:rsidRDefault="00F20DBE">
      <w:pPr>
        <w:shd w:val="clear" w:color="auto" w:fill="FFFFFF"/>
        <w:ind w:left="-220" w:right="-220"/>
        <w:rPr>
          <w:rFonts w:ascii="Rubik" w:eastAsia="Rubik" w:hAnsi="Rubik" w:cs="Rubik"/>
          <w:b/>
          <w:color w:val="333333"/>
          <w:sz w:val="24"/>
          <w:szCs w:val="24"/>
        </w:rPr>
      </w:pPr>
      <w:r>
        <w:rPr>
          <w:rFonts w:ascii="Rubik" w:eastAsia="Rubik" w:hAnsi="Rubik" w:cs="Rubik"/>
          <w:b/>
          <w:color w:val="333333"/>
          <w:sz w:val="24"/>
          <w:szCs w:val="24"/>
        </w:rPr>
        <w:t>KILPAILUSARJAT</w:t>
      </w:r>
    </w:p>
    <w:p w14:paraId="00000008"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color w:val="FF0000"/>
          <w:sz w:val="24"/>
          <w:szCs w:val="24"/>
        </w:rPr>
        <w:t>Valitse alla olevista kilpailuun jaetut sarjat</w:t>
      </w:r>
    </w:p>
    <w:p w14:paraId="00000009" w14:textId="77777777" w:rsidR="00EE3983" w:rsidRDefault="00EE3983">
      <w:pPr>
        <w:shd w:val="clear" w:color="auto" w:fill="FFFFFF"/>
        <w:ind w:left="-220" w:right="-220"/>
        <w:rPr>
          <w:rFonts w:ascii="Rubik" w:eastAsia="Rubik" w:hAnsi="Rubik" w:cs="Rubik"/>
          <w:b/>
          <w:color w:val="333333"/>
          <w:sz w:val="24"/>
          <w:szCs w:val="24"/>
        </w:rPr>
      </w:pPr>
    </w:p>
    <w:p w14:paraId="0000000A"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Yksilöt</w:t>
      </w:r>
    </w:p>
    <w:p w14:paraId="0000000B" w14:textId="77777777" w:rsidR="00EE3983" w:rsidRDefault="00F20DBE">
      <w:pPr>
        <w:numPr>
          <w:ilvl w:val="0"/>
          <w:numId w:val="2"/>
        </w:numPr>
        <w:ind w:left="500" w:right="-220"/>
      </w:pPr>
      <w:r>
        <w:rPr>
          <w:rFonts w:ascii="Rubik" w:eastAsia="Rubik" w:hAnsi="Rubik" w:cs="Rubik"/>
          <w:color w:val="333333"/>
          <w:sz w:val="24"/>
          <w:szCs w:val="24"/>
        </w:rPr>
        <w:t>8-vuotiaat A: 2-ottelu (oma vapaa + vapaavalintainen* väline)</w:t>
      </w:r>
    </w:p>
    <w:p w14:paraId="0000000C" w14:textId="77777777" w:rsidR="00EE3983" w:rsidRDefault="00F20DBE">
      <w:pPr>
        <w:numPr>
          <w:ilvl w:val="0"/>
          <w:numId w:val="2"/>
        </w:numPr>
        <w:ind w:left="500" w:right="-220"/>
      </w:pPr>
      <w:r>
        <w:rPr>
          <w:rFonts w:ascii="Rubik" w:eastAsia="Rubik" w:hAnsi="Rubik" w:cs="Rubik"/>
          <w:color w:val="333333"/>
          <w:sz w:val="24"/>
          <w:szCs w:val="24"/>
        </w:rPr>
        <w:t>9-vuotiaat A: 2-ottelu (oma vapaa + vapaavalintainen* väline)</w:t>
      </w:r>
    </w:p>
    <w:p w14:paraId="0000000D" w14:textId="77777777" w:rsidR="00EE3983" w:rsidRDefault="00F20DBE">
      <w:pPr>
        <w:numPr>
          <w:ilvl w:val="0"/>
          <w:numId w:val="2"/>
        </w:numPr>
        <w:ind w:left="500" w:right="-220"/>
      </w:pPr>
      <w:r>
        <w:rPr>
          <w:rFonts w:ascii="Rubik" w:eastAsia="Rubik" w:hAnsi="Rubik" w:cs="Rubik"/>
          <w:color w:val="333333"/>
          <w:sz w:val="24"/>
          <w:szCs w:val="24"/>
        </w:rPr>
        <w:t>10-vuotiaat A: 2-ottelu (pallo + vapaavalintainen* väline)</w:t>
      </w:r>
    </w:p>
    <w:p w14:paraId="0000000E" w14:textId="77777777" w:rsidR="00EE3983" w:rsidRDefault="00F20DBE">
      <w:pPr>
        <w:numPr>
          <w:ilvl w:val="0"/>
          <w:numId w:val="2"/>
        </w:numPr>
        <w:ind w:left="500" w:right="-220"/>
      </w:pPr>
      <w:r>
        <w:rPr>
          <w:rFonts w:ascii="Rubik" w:eastAsia="Rubik" w:hAnsi="Rubik" w:cs="Rubik"/>
          <w:color w:val="333333"/>
          <w:sz w:val="24"/>
          <w:szCs w:val="24"/>
        </w:rPr>
        <w:t>11-vuotiaat A: 2-ottelu (keilat + vapaavalintainen* väline)</w:t>
      </w:r>
    </w:p>
    <w:p w14:paraId="0000000F" w14:textId="77777777" w:rsidR="00EE3983" w:rsidRDefault="00F20DBE">
      <w:pPr>
        <w:numPr>
          <w:ilvl w:val="0"/>
          <w:numId w:val="2"/>
        </w:numPr>
        <w:ind w:left="500" w:right="-220"/>
      </w:pPr>
      <w:r>
        <w:rPr>
          <w:rFonts w:ascii="Rubik" w:eastAsia="Rubik" w:hAnsi="Rubik" w:cs="Rubik"/>
          <w:color w:val="333333"/>
          <w:sz w:val="24"/>
          <w:szCs w:val="24"/>
        </w:rPr>
        <w:t>12-13-vuotiaat A (</w:t>
      </w:r>
      <w:proofErr w:type="spellStart"/>
      <w:r>
        <w:rPr>
          <w:rFonts w:ascii="Rubik" w:eastAsia="Rubik" w:hAnsi="Rubik" w:cs="Rubik"/>
          <w:color w:val="333333"/>
          <w:sz w:val="24"/>
          <w:szCs w:val="24"/>
        </w:rPr>
        <w:t>prejuniorit</w:t>
      </w:r>
      <w:proofErr w:type="spellEnd"/>
      <w:r>
        <w:rPr>
          <w:rFonts w:ascii="Rubik" w:eastAsia="Rubik" w:hAnsi="Rubik" w:cs="Rubik"/>
          <w:color w:val="333333"/>
          <w:sz w:val="24"/>
          <w:szCs w:val="24"/>
        </w:rPr>
        <w:t>): 3-ottelu (nauha + 2 vapaavalintaista* välinettä)</w:t>
      </w:r>
    </w:p>
    <w:p w14:paraId="00000010" w14:textId="77777777" w:rsidR="00EE3983" w:rsidRDefault="00F20DBE">
      <w:pPr>
        <w:numPr>
          <w:ilvl w:val="0"/>
          <w:numId w:val="2"/>
        </w:numPr>
        <w:ind w:left="500" w:right="-220"/>
      </w:pPr>
      <w:r>
        <w:rPr>
          <w:rFonts w:ascii="Rubik" w:eastAsia="Rubik" w:hAnsi="Rubik" w:cs="Rubik"/>
          <w:color w:val="333333"/>
          <w:sz w:val="24"/>
          <w:szCs w:val="24"/>
        </w:rPr>
        <w:t>Juniorit A: 4-ottelu (vanne, pallo, keilat, nauha)</w:t>
      </w:r>
    </w:p>
    <w:p w14:paraId="00000011" w14:textId="77777777" w:rsidR="00EE3983" w:rsidRDefault="00F20DBE">
      <w:pPr>
        <w:numPr>
          <w:ilvl w:val="0"/>
          <w:numId w:val="2"/>
        </w:numPr>
        <w:ind w:left="500" w:right="-220"/>
      </w:pPr>
      <w:r>
        <w:rPr>
          <w:rFonts w:ascii="Rubik" w:eastAsia="Rubik" w:hAnsi="Rubik" w:cs="Rubik"/>
          <w:color w:val="333333"/>
          <w:sz w:val="24"/>
          <w:szCs w:val="24"/>
        </w:rPr>
        <w:t>Seniorit A: 4-ottelu (vanne, pallo, keilat, nauha)</w:t>
      </w:r>
    </w:p>
    <w:p w14:paraId="00000012" w14:textId="77777777" w:rsidR="00EE3983" w:rsidRDefault="00EE3983">
      <w:pPr>
        <w:ind w:left="720" w:right="-220"/>
        <w:rPr>
          <w:rFonts w:ascii="Rubik" w:eastAsia="Rubik" w:hAnsi="Rubik" w:cs="Rubik"/>
          <w:color w:val="333333"/>
          <w:sz w:val="24"/>
          <w:szCs w:val="24"/>
        </w:rPr>
      </w:pPr>
    </w:p>
    <w:p w14:paraId="00000013" w14:textId="77777777" w:rsidR="00EE3983" w:rsidRDefault="00F20DBE">
      <w:pPr>
        <w:numPr>
          <w:ilvl w:val="0"/>
          <w:numId w:val="4"/>
        </w:numPr>
        <w:ind w:left="500" w:right="-220"/>
      </w:pPr>
      <w:r>
        <w:rPr>
          <w:rFonts w:ascii="Rubik" w:eastAsia="Rubik" w:hAnsi="Rubik" w:cs="Rubik"/>
          <w:color w:val="333333"/>
          <w:sz w:val="24"/>
          <w:szCs w:val="24"/>
        </w:rPr>
        <w:t>8-vuotiaat B: 1-ottelu (valmis vapaa)</w:t>
      </w:r>
    </w:p>
    <w:p w14:paraId="00000014" w14:textId="77777777" w:rsidR="00EE3983" w:rsidRDefault="00F20DBE">
      <w:pPr>
        <w:numPr>
          <w:ilvl w:val="0"/>
          <w:numId w:val="4"/>
        </w:numPr>
        <w:ind w:left="500" w:right="-220"/>
        <w:rPr>
          <w:rFonts w:ascii="Rubik" w:eastAsia="Rubik" w:hAnsi="Rubik" w:cs="Rubik"/>
          <w:color w:val="333333"/>
          <w:sz w:val="24"/>
          <w:szCs w:val="24"/>
        </w:rPr>
      </w:pPr>
      <w:r>
        <w:rPr>
          <w:rFonts w:ascii="Rubik" w:eastAsia="Rubik" w:hAnsi="Rubik" w:cs="Rubik"/>
          <w:color w:val="333333"/>
          <w:sz w:val="24"/>
          <w:szCs w:val="24"/>
        </w:rPr>
        <w:t>8-vuotiaat B: 1-ottelu (valmis naru)</w:t>
      </w:r>
    </w:p>
    <w:p w14:paraId="00000015" w14:textId="77777777" w:rsidR="00EE3983" w:rsidRDefault="00F20DBE">
      <w:pPr>
        <w:numPr>
          <w:ilvl w:val="0"/>
          <w:numId w:val="4"/>
        </w:numPr>
        <w:ind w:left="500" w:right="-220"/>
      </w:pPr>
      <w:r>
        <w:rPr>
          <w:rFonts w:ascii="Rubik" w:eastAsia="Rubik" w:hAnsi="Rubik" w:cs="Rubik"/>
          <w:color w:val="333333"/>
          <w:sz w:val="24"/>
          <w:szCs w:val="24"/>
        </w:rPr>
        <w:t>9-vuotiaat B: 2-ottelu (valmis vapaa + valmis naru)</w:t>
      </w:r>
    </w:p>
    <w:p w14:paraId="00000016" w14:textId="77777777" w:rsidR="00EE3983" w:rsidRDefault="00F20DBE">
      <w:pPr>
        <w:numPr>
          <w:ilvl w:val="0"/>
          <w:numId w:val="4"/>
        </w:numPr>
        <w:ind w:left="500" w:right="-220"/>
        <w:rPr>
          <w:rFonts w:ascii="Rubik" w:eastAsia="Rubik" w:hAnsi="Rubik" w:cs="Rubik"/>
          <w:color w:val="333333"/>
          <w:sz w:val="24"/>
          <w:szCs w:val="24"/>
        </w:rPr>
      </w:pPr>
      <w:r>
        <w:rPr>
          <w:rFonts w:ascii="Rubik" w:eastAsia="Rubik" w:hAnsi="Rubik" w:cs="Rubik"/>
          <w:color w:val="333333"/>
          <w:sz w:val="24"/>
          <w:szCs w:val="24"/>
        </w:rPr>
        <w:t>10-vuotiaat B: 2-ottelu (oma vapaa + vapaavalintainen* väline)</w:t>
      </w:r>
    </w:p>
    <w:p w14:paraId="00000017" w14:textId="77777777" w:rsidR="00EE3983" w:rsidRDefault="00F20DBE">
      <w:pPr>
        <w:numPr>
          <w:ilvl w:val="0"/>
          <w:numId w:val="4"/>
        </w:numPr>
        <w:ind w:left="500" w:right="-220"/>
        <w:rPr>
          <w:rFonts w:ascii="Rubik" w:eastAsia="Rubik" w:hAnsi="Rubik" w:cs="Rubik"/>
          <w:color w:val="333333"/>
          <w:sz w:val="24"/>
          <w:szCs w:val="24"/>
        </w:rPr>
      </w:pPr>
      <w:r>
        <w:rPr>
          <w:rFonts w:ascii="Rubik" w:eastAsia="Rubik" w:hAnsi="Rubik" w:cs="Rubik"/>
          <w:color w:val="333333"/>
          <w:sz w:val="24"/>
          <w:szCs w:val="24"/>
        </w:rPr>
        <w:t>11-vuotiaat B: 2-ottelu (pallo + vapaavalintainen* väline)</w:t>
      </w:r>
    </w:p>
    <w:p w14:paraId="00000018" w14:textId="77777777" w:rsidR="00EE3983" w:rsidRDefault="00F20DBE">
      <w:pPr>
        <w:numPr>
          <w:ilvl w:val="0"/>
          <w:numId w:val="4"/>
        </w:numPr>
        <w:ind w:left="500" w:right="-220"/>
        <w:rPr>
          <w:rFonts w:ascii="Rubik" w:eastAsia="Rubik" w:hAnsi="Rubik" w:cs="Rubik"/>
          <w:color w:val="333333"/>
          <w:sz w:val="24"/>
          <w:szCs w:val="24"/>
        </w:rPr>
      </w:pPr>
      <w:r>
        <w:rPr>
          <w:rFonts w:ascii="Rubik" w:eastAsia="Rubik" w:hAnsi="Rubik" w:cs="Rubik"/>
          <w:color w:val="333333"/>
          <w:sz w:val="24"/>
          <w:szCs w:val="24"/>
        </w:rPr>
        <w:t>12-13-vuotiaat B (</w:t>
      </w:r>
      <w:proofErr w:type="spellStart"/>
      <w:r>
        <w:rPr>
          <w:rFonts w:ascii="Rubik" w:eastAsia="Rubik" w:hAnsi="Rubik" w:cs="Rubik"/>
          <w:color w:val="333333"/>
          <w:sz w:val="24"/>
          <w:szCs w:val="24"/>
        </w:rPr>
        <w:t>prejuniorit</w:t>
      </w:r>
      <w:proofErr w:type="spellEnd"/>
      <w:r>
        <w:rPr>
          <w:rFonts w:ascii="Rubik" w:eastAsia="Rubik" w:hAnsi="Rubik" w:cs="Rubik"/>
          <w:color w:val="333333"/>
          <w:sz w:val="24"/>
          <w:szCs w:val="24"/>
        </w:rPr>
        <w:t xml:space="preserve">): 2-ottelu (keilat + vapaavalintainen* väline) </w:t>
      </w:r>
    </w:p>
    <w:p w14:paraId="00000019" w14:textId="77777777" w:rsidR="00EE3983" w:rsidRDefault="00F20DBE">
      <w:pPr>
        <w:numPr>
          <w:ilvl w:val="0"/>
          <w:numId w:val="4"/>
        </w:numPr>
        <w:ind w:left="500" w:right="-220"/>
      </w:pPr>
      <w:r>
        <w:rPr>
          <w:rFonts w:ascii="Rubik" w:eastAsia="Rubik" w:hAnsi="Rubik" w:cs="Rubik"/>
          <w:color w:val="333333"/>
          <w:sz w:val="24"/>
          <w:szCs w:val="24"/>
        </w:rPr>
        <w:t>Juniorit B: 3-ottelu (3 vapaavalintaista* välinettä)</w:t>
      </w:r>
    </w:p>
    <w:p w14:paraId="0000001A" w14:textId="77777777" w:rsidR="00EE3983" w:rsidRDefault="00F20DBE">
      <w:pPr>
        <w:numPr>
          <w:ilvl w:val="0"/>
          <w:numId w:val="4"/>
        </w:numPr>
        <w:ind w:left="500" w:right="-220"/>
      </w:pPr>
      <w:r>
        <w:rPr>
          <w:rFonts w:ascii="Rubik" w:eastAsia="Rubik" w:hAnsi="Rubik" w:cs="Rubik"/>
          <w:color w:val="333333"/>
          <w:sz w:val="24"/>
          <w:szCs w:val="24"/>
        </w:rPr>
        <w:t>Seniorit B: 3-ottelu (3 vapaavalintaista* välinettä)</w:t>
      </w:r>
    </w:p>
    <w:p w14:paraId="0000001B" w14:textId="77777777" w:rsidR="00EE3983" w:rsidRDefault="00EE3983">
      <w:pPr>
        <w:ind w:right="-220"/>
        <w:rPr>
          <w:rFonts w:ascii="Rubik" w:eastAsia="Rubik" w:hAnsi="Rubik" w:cs="Rubik"/>
          <w:color w:val="333333"/>
          <w:sz w:val="24"/>
          <w:szCs w:val="24"/>
        </w:rPr>
      </w:pPr>
    </w:p>
    <w:p w14:paraId="0000001C" w14:textId="77777777" w:rsidR="00EE3983" w:rsidRDefault="00F20DBE">
      <w:pPr>
        <w:numPr>
          <w:ilvl w:val="0"/>
          <w:numId w:val="4"/>
        </w:numPr>
        <w:ind w:left="500" w:right="-220"/>
        <w:rPr>
          <w:i/>
        </w:rPr>
      </w:pPr>
      <w:r>
        <w:rPr>
          <w:rFonts w:ascii="Rubik" w:eastAsia="Rubik" w:hAnsi="Rubik" w:cs="Rubik"/>
          <w:i/>
          <w:color w:val="333333"/>
          <w:sz w:val="24"/>
          <w:szCs w:val="24"/>
        </w:rPr>
        <w:t>Juniorit B: 2-ottelu (2 vapaavalintaista* välinettä)</w:t>
      </w:r>
    </w:p>
    <w:p w14:paraId="0000001D" w14:textId="77777777" w:rsidR="00EE3983" w:rsidRDefault="00F20DBE">
      <w:pPr>
        <w:numPr>
          <w:ilvl w:val="0"/>
          <w:numId w:val="4"/>
        </w:numPr>
        <w:ind w:left="500" w:right="-220"/>
        <w:rPr>
          <w:i/>
        </w:rPr>
      </w:pPr>
      <w:r>
        <w:rPr>
          <w:rFonts w:ascii="Rubik" w:eastAsia="Rubik" w:hAnsi="Rubik" w:cs="Rubik"/>
          <w:i/>
          <w:color w:val="333333"/>
          <w:sz w:val="24"/>
          <w:szCs w:val="24"/>
        </w:rPr>
        <w:t>Seniorit B: 2-ottelu (2 vapaavalintaista* välinettä)</w:t>
      </w:r>
    </w:p>
    <w:p w14:paraId="0000001E" w14:textId="77777777" w:rsidR="00EE3983" w:rsidRDefault="00EE3983">
      <w:pPr>
        <w:ind w:right="-220"/>
        <w:rPr>
          <w:rFonts w:ascii="Rubik" w:eastAsia="Rubik" w:hAnsi="Rubik" w:cs="Rubik"/>
          <w:color w:val="333333"/>
          <w:sz w:val="24"/>
          <w:szCs w:val="24"/>
        </w:rPr>
      </w:pPr>
    </w:p>
    <w:p w14:paraId="0000001F" w14:textId="77777777" w:rsidR="00EE3983" w:rsidRDefault="00F20DBE">
      <w:pPr>
        <w:ind w:right="-220"/>
        <w:rPr>
          <w:rFonts w:ascii="Rubik" w:eastAsia="Rubik" w:hAnsi="Rubik" w:cs="Rubik"/>
          <w:i/>
          <w:color w:val="333333"/>
          <w:sz w:val="24"/>
          <w:szCs w:val="24"/>
        </w:rPr>
      </w:pPr>
      <w:r>
        <w:rPr>
          <w:rFonts w:ascii="Rubik" w:eastAsia="Rubik" w:hAnsi="Rubik" w:cs="Rubik"/>
          <w:i/>
          <w:color w:val="333333"/>
          <w:sz w:val="24"/>
          <w:szCs w:val="24"/>
        </w:rPr>
        <w:t xml:space="preserve">HUOM: </w:t>
      </w:r>
    </w:p>
    <w:p w14:paraId="00000020" w14:textId="77777777" w:rsidR="00EE3983" w:rsidRDefault="00F20DBE">
      <w:pPr>
        <w:ind w:right="-220"/>
        <w:rPr>
          <w:rFonts w:ascii="Rubik" w:eastAsia="Rubik" w:hAnsi="Rubik" w:cs="Rubik"/>
          <w:i/>
          <w:color w:val="333333"/>
          <w:sz w:val="24"/>
          <w:szCs w:val="24"/>
        </w:rPr>
      </w:pPr>
      <w:r>
        <w:rPr>
          <w:rFonts w:ascii="Rubik" w:eastAsia="Rubik" w:hAnsi="Rubik" w:cs="Rubik"/>
          <w:i/>
          <w:color w:val="333333"/>
          <w:sz w:val="24"/>
          <w:szCs w:val="24"/>
        </w:rPr>
        <w:t>-8-vuotiaat B valmis vapaa keväisin ja valmis naru syksyisin</w:t>
      </w:r>
    </w:p>
    <w:p w14:paraId="00000021" w14:textId="77777777" w:rsidR="00EE3983" w:rsidRDefault="00F20DBE">
      <w:pPr>
        <w:ind w:right="-220"/>
        <w:rPr>
          <w:rFonts w:ascii="Rubik" w:eastAsia="Rubik" w:hAnsi="Rubik" w:cs="Rubik"/>
          <w:i/>
          <w:color w:val="333333"/>
          <w:sz w:val="24"/>
          <w:szCs w:val="24"/>
        </w:rPr>
      </w:pPr>
      <w:r>
        <w:rPr>
          <w:rFonts w:ascii="Rubik" w:eastAsia="Rubik" w:hAnsi="Rubik" w:cs="Rubik"/>
          <w:i/>
          <w:color w:val="333333"/>
          <w:sz w:val="24"/>
          <w:szCs w:val="24"/>
        </w:rPr>
        <w:t>-Juniorit ja seniorit B 3-ottelu keväisin ja 2-ottelu syksyisin</w:t>
      </w:r>
    </w:p>
    <w:p w14:paraId="00000022" w14:textId="77777777" w:rsidR="00EE3983" w:rsidRDefault="00EE3983">
      <w:pPr>
        <w:ind w:right="-220"/>
        <w:rPr>
          <w:rFonts w:ascii="Rubik" w:eastAsia="Rubik" w:hAnsi="Rubik" w:cs="Rubik"/>
          <w:i/>
          <w:color w:val="333333"/>
          <w:sz w:val="24"/>
          <w:szCs w:val="24"/>
        </w:rPr>
      </w:pPr>
    </w:p>
    <w:p w14:paraId="00000023" w14:textId="77777777" w:rsidR="00EE3983" w:rsidRDefault="00F20DBE">
      <w:pPr>
        <w:numPr>
          <w:ilvl w:val="0"/>
          <w:numId w:val="5"/>
        </w:numPr>
        <w:ind w:left="500" w:right="-220"/>
      </w:pPr>
      <w:proofErr w:type="gramStart"/>
      <w:r>
        <w:rPr>
          <w:rFonts w:ascii="Rubik" w:eastAsia="Rubik" w:hAnsi="Rubik" w:cs="Rubik"/>
          <w:color w:val="333333"/>
          <w:sz w:val="24"/>
          <w:szCs w:val="24"/>
        </w:rPr>
        <w:t>11v</w:t>
      </w:r>
      <w:proofErr w:type="gramEnd"/>
      <w:r>
        <w:rPr>
          <w:rFonts w:ascii="Rubik" w:eastAsia="Rubik" w:hAnsi="Rubik" w:cs="Rubik"/>
          <w:color w:val="333333"/>
          <w:sz w:val="24"/>
          <w:szCs w:val="24"/>
        </w:rPr>
        <w:t xml:space="preserve"> C 2-ottelu: 2 vapaavalintaista* välinettä</w:t>
      </w:r>
    </w:p>
    <w:p w14:paraId="00000024" w14:textId="77777777" w:rsidR="00EE3983" w:rsidRDefault="00F20DBE">
      <w:pPr>
        <w:numPr>
          <w:ilvl w:val="0"/>
          <w:numId w:val="5"/>
        </w:numPr>
        <w:ind w:left="500" w:right="-220"/>
      </w:pPr>
      <w:r>
        <w:rPr>
          <w:rFonts w:ascii="Rubik" w:eastAsia="Rubik" w:hAnsi="Rubik" w:cs="Rubik"/>
          <w:color w:val="333333"/>
          <w:sz w:val="24"/>
          <w:szCs w:val="24"/>
        </w:rPr>
        <w:t>12-13v C 2-</w:t>
      </w:r>
      <w:proofErr w:type="gramStart"/>
      <w:r>
        <w:rPr>
          <w:rFonts w:ascii="Rubik" w:eastAsia="Rubik" w:hAnsi="Rubik" w:cs="Rubik"/>
          <w:color w:val="333333"/>
          <w:sz w:val="24"/>
          <w:szCs w:val="24"/>
        </w:rPr>
        <w:t>ottelu:  2</w:t>
      </w:r>
      <w:proofErr w:type="gramEnd"/>
      <w:r>
        <w:rPr>
          <w:rFonts w:ascii="Rubik" w:eastAsia="Rubik" w:hAnsi="Rubik" w:cs="Rubik"/>
          <w:color w:val="333333"/>
          <w:sz w:val="24"/>
          <w:szCs w:val="24"/>
        </w:rPr>
        <w:t>-ottelu: 2 vapaavalintaista* välinettä</w:t>
      </w:r>
    </w:p>
    <w:p w14:paraId="00000025" w14:textId="77777777" w:rsidR="00EE3983" w:rsidRDefault="00F20DBE">
      <w:pPr>
        <w:numPr>
          <w:ilvl w:val="0"/>
          <w:numId w:val="5"/>
        </w:numPr>
        <w:ind w:left="500" w:right="-220"/>
      </w:pPr>
      <w:r>
        <w:rPr>
          <w:rFonts w:ascii="Rubik" w:eastAsia="Rubik" w:hAnsi="Rubik" w:cs="Rubik"/>
          <w:color w:val="333333"/>
          <w:sz w:val="24"/>
          <w:szCs w:val="24"/>
        </w:rPr>
        <w:t>Juniorit C 2-</w:t>
      </w:r>
      <w:proofErr w:type="gramStart"/>
      <w:r>
        <w:rPr>
          <w:rFonts w:ascii="Rubik" w:eastAsia="Rubik" w:hAnsi="Rubik" w:cs="Rubik"/>
          <w:color w:val="333333"/>
          <w:sz w:val="24"/>
          <w:szCs w:val="24"/>
        </w:rPr>
        <w:t>ottelu:  2</w:t>
      </w:r>
      <w:proofErr w:type="gramEnd"/>
      <w:r>
        <w:rPr>
          <w:rFonts w:ascii="Rubik" w:eastAsia="Rubik" w:hAnsi="Rubik" w:cs="Rubik"/>
          <w:color w:val="333333"/>
          <w:sz w:val="24"/>
          <w:szCs w:val="24"/>
        </w:rPr>
        <w:t>-ottelu: 2 vapaavalintaista* välinettä</w:t>
      </w:r>
    </w:p>
    <w:p w14:paraId="00000026" w14:textId="77777777" w:rsidR="00EE3983" w:rsidRDefault="00F20DBE">
      <w:pPr>
        <w:numPr>
          <w:ilvl w:val="0"/>
          <w:numId w:val="5"/>
        </w:numPr>
        <w:ind w:left="500" w:right="-220"/>
      </w:pPr>
      <w:r>
        <w:rPr>
          <w:rFonts w:ascii="Rubik" w:eastAsia="Rubik" w:hAnsi="Rubik" w:cs="Rubik"/>
          <w:color w:val="333333"/>
          <w:sz w:val="24"/>
          <w:szCs w:val="24"/>
        </w:rPr>
        <w:t>Seniorit C 2-</w:t>
      </w:r>
      <w:proofErr w:type="gramStart"/>
      <w:r>
        <w:rPr>
          <w:rFonts w:ascii="Rubik" w:eastAsia="Rubik" w:hAnsi="Rubik" w:cs="Rubik"/>
          <w:color w:val="333333"/>
          <w:sz w:val="24"/>
          <w:szCs w:val="24"/>
        </w:rPr>
        <w:t>ottelu:  2</w:t>
      </w:r>
      <w:proofErr w:type="gramEnd"/>
      <w:r>
        <w:rPr>
          <w:rFonts w:ascii="Rubik" w:eastAsia="Rubik" w:hAnsi="Rubik" w:cs="Rubik"/>
          <w:color w:val="333333"/>
          <w:sz w:val="24"/>
          <w:szCs w:val="24"/>
        </w:rPr>
        <w:t>-ottelu: 2 vapaavalintaista* välinettä</w:t>
      </w:r>
    </w:p>
    <w:p w14:paraId="00000027" w14:textId="77777777" w:rsidR="00EE3983" w:rsidRDefault="00EE3983">
      <w:pPr>
        <w:ind w:right="-220"/>
        <w:rPr>
          <w:rFonts w:ascii="Rubik" w:eastAsia="Rubik" w:hAnsi="Rubik" w:cs="Rubik"/>
          <w:i/>
          <w:color w:val="333333"/>
          <w:sz w:val="24"/>
          <w:szCs w:val="24"/>
        </w:rPr>
      </w:pPr>
    </w:p>
    <w:p w14:paraId="00000028" w14:textId="77777777" w:rsidR="00EE3983" w:rsidRDefault="00F20DBE">
      <w:pPr>
        <w:numPr>
          <w:ilvl w:val="0"/>
          <w:numId w:val="5"/>
        </w:numPr>
        <w:ind w:left="500" w:right="-220"/>
      </w:pPr>
      <w:proofErr w:type="gramStart"/>
      <w:r>
        <w:rPr>
          <w:rFonts w:ascii="Rubik" w:eastAsia="Rubik" w:hAnsi="Rubik" w:cs="Rubik"/>
          <w:color w:val="333333"/>
          <w:sz w:val="24"/>
          <w:szCs w:val="24"/>
        </w:rPr>
        <w:t>8v</w:t>
      </w:r>
      <w:proofErr w:type="gramEnd"/>
      <w:r>
        <w:rPr>
          <w:rFonts w:ascii="Rubik" w:eastAsia="Rubik" w:hAnsi="Rubik" w:cs="Rubik"/>
          <w:color w:val="333333"/>
          <w:sz w:val="24"/>
          <w:szCs w:val="24"/>
        </w:rPr>
        <w:t xml:space="preserve"> C 1-ottelu: valmis vapaa</w:t>
      </w:r>
    </w:p>
    <w:p w14:paraId="00000029" w14:textId="77777777" w:rsidR="00EE3983" w:rsidRDefault="00F20DBE">
      <w:pPr>
        <w:numPr>
          <w:ilvl w:val="0"/>
          <w:numId w:val="5"/>
        </w:numPr>
        <w:ind w:left="500" w:right="-220"/>
      </w:pPr>
      <w:proofErr w:type="gramStart"/>
      <w:r>
        <w:rPr>
          <w:rFonts w:ascii="Rubik" w:eastAsia="Rubik" w:hAnsi="Rubik" w:cs="Rubik"/>
          <w:color w:val="333333"/>
          <w:sz w:val="24"/>
          <w:szCs w:val="24"/>
        </w:rPr>
        <w:t>9v</w:t>
      </w:r>
      <w:proofErr w:type="gramEnd"/>
      <w:r>
        <w:rPr>
          <w:rFonts w:ascii="Rubik" w:eastAsia="Rubik" w:hAnsi="Rubik" w:cs="Rubik"/>
          <w:color w:val="333333"/>
          <w:sz w:val="24"/>
          <w:szCs w:val="24"/>
        </w:rPr>
        <w:t xml:space="preserve"> C 1-ottelu: valmis vapaa</w:t>
      </w:r>
    </w:p>
    <w:p w14:paraId="0000002A" w14:textId="77777777" w:rsidR="00EE3983" w:rsidRDefault="00F20DBE">
      <w:pPr>
        <w:numPr>
          <w:ilvl w:val="0"/>
          <w:numId w:val="5"/>
        </w:numPr>
        <w:ind w:left="500" w:right="-220"/>
        <w:rPr>
          <w:rFonts w:ascii="Rubik" w:eastAsia="Rubik" w:hAnsi="Rubik" w:cs="Rubik"/>
          <w:color w:val="333333"/>
          <w:sz w:val="24"/>
          <w:szCs w:val="24"/>
        </w:rPr>
      </w:pPr>
      <w:proofErr w:type="gramStart"/>
      <w:r>
        <w:rPr>
          <w:rFonts w:ascii="Rubik" w:eastAsia="Rubik" w:hAnsi="Rubik" w:cs="Rubik"/>
          <w:color w:val="333333"/>
          <w:sz w:val="24"/>
          <w:szCs w:val="24"/>
        </w:rPr>
        <w:t>10v</w:t>
      </w:r>
      <w:proofErr w:type="gramEnd"/>
      <w:r>
        <w:rPr>
          <w:rFonts w:ascii="Rubik" w:eastAsia="Rubik" w:hAnsi="Rubik" w:cs="Rubik"/>
          <w:color w:val="333333"/>
          <w:sz w:val="24"/>
          <w:szCs w:val="24"/>
        </w:rPr>
        <w:t xml:space="preserve"> C 1-ottelu: vapaavalintainen* väline</w:t>
      </w:r>
    </w:p>
    <w:p w14:paraId="0000002B" w14:textId="77777777" w:rsidR="00EE3983" w:rsidRDefault="00F20DBE">
      <w:pPr>
        <w:numPr>
          <w:ilvl w:val="0"/>
          <w:numId w:val="5"/>
        </w:numPr>
        <w:ind w:left="500" w:right="-220"/>
        <w:rPr>
          <w:rFonts w:ascii="Rubik" w:eastAsia="Rubik" w:hAnsi="Rubik" w:cs="Rubik"/>
          <w:color w:val="333333"/>
          <w:sz w:val="24"/>
          <w:szCs w:val="24"/>
        </w:rPr>
      </w:pPr>
      <w:proofErr w:type="gramStart"/>
      <w:r>
        <w:rPr>
          <w:rFonts w:ascii="Rubik" w:eastAsia="Rubik" w:hAnsi="Rubik" w:cs="Rubik"/>
          <w:color w:val="333333"/>
          <w:sz w:val="24"/>
          <w:szCs w:val="24"/>
        </w:rPr>
        <w:lastRenderedPageBreak/>
        <w:t>11v</w:t>
      </w:r>
      <w:proofErr w:type="gramEnd"/>
      <w:r>
        <w:rPr>
          <w:rFonts w:ascii="Rubik" w:eastAsia="Rubik" w:hAnsi="Rubik" w:cs="Rubik"/>
          <w:color w:val="333333"/>
          <w:sz w:val="24"/>
          <w:szCs w:val="24"/>
        </w:rPr>
        <w:t xml:space="preserve"> C 1-ottelu: vapaavalintainen* väline</w:t>
      </w:r>
    </w:p>
    <w:p w14:paraId="0000002C"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12-</w:t>
      </w:r>
      <w:proofErr w:type="gramStart"/>
      <w:r>
        <w:rPr>
          <w:rFonts w:ascii="Rubik" w:eastAsia="Rubik" w:hAnsi="Rubik" w:cs="Rubik"/>
          <w:color w:val="333333"/>
          <w:sz w:val="24"/>
          <w:szCs w:val="24"/>
        </w:rPr>
        <w:t>13v</w:t>
      </w:r>
      <w:proofErr w:type="gramEnd"/>
      <w:r>
        <w:rPr>
          <w:rFonts w:ascii="Rubik" w:eastAsia="Rubik" w:hAnsi="Rubik" w:cs="Rubik"/>
          <w:color w:val="333333"/>
          <w:sz w:val="24"/>
          <w:szCs w:val="24"/>
        </w:rPr>
        <w:t xml:space="preserve"> C 1-ottelu: vapaavalintainen* väline</w:t>
      </w:r>
    </w:p>
    <w:p w14:paraId="0000002D" w14:textId="77777777" w:rsidR="00EE3983" w:rsidRDefault="00F20DBE">
      <w:pPr>
        <w:numPr>
          <w:ilvl w:val="0"/>
          <w:numId w:val="5"/>
        </w:numPr>
        <w:ind w:left="500" w:right="-220"/>
      </w:pPr>
      <w:r>
        <w:rPr>
          <w:rFonts w:ascii="Rubik" w:eastAsia="Rubik" w:hAnsi="Rubik" w:cs="Rubik"/>
          <w:color w:val="333333"/>
          <w:sz w:val="24"/>
          <w:szCs w:val="24"/>
        </w:rPr>
        <w:t>Juniorit C 1-ottelu: vapaavalintainen* väline</w:t>
      </w:r>
    </w:p>
    <w:p w14:paraId="0000002E" w14:textId="77777777" w:rsidR="00EE3983" w:rsidRDefault="00F20DBE">
      <w:pPr>
        <w:numPr>
          <w:ilvl w:val="0"/>
          <w:numId w:val="5"/>
        </w:numPr>
        <w:ind w:left="500" w:right="-220"/>
      </w:pPr>
      <w:r>
        <w:rPr>
          <w:rFonts w:ascii="Rubik" w:eastAsia="Rubik" w:hAnsi="Rubik" w:cs="Rubik"/>
          <w:color w:val="333333"/>
          <w:sz w:val="24"/>
          <w:szCs w:val="24"/>
        </w:rPr>
        <w:t>Seniorit C 1-ottelu: vapaavalintainen* väline</w:t>
      </w:r>
    </w:p>
    <w:p w14:paraId="0000002F" w14:textId="77777777" w:rsidR="00EE3983" w:rsidRDefault="00EE3983">
      <w:pPr>
        <w:ind w:right="-220"/>
        <w:rPr>
          <w:rFonts w:ascii="Rubik" w:eastAsia="Rubik" w:hAnsi="Rubik" w:cs="Rubik"/>
          <w:color w:val="333333"/>
          <w:sz w:val="24"/>
          <w:szCs w:val="24"/>
        </w:rPr>
      </w:pPr>
    </w:p>
    <w:p w14:paraId="00000030"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*Vaihtoehdot vapaavalintaiseksi välineeksi: naru, vanne, pallo, keilat ja nauha.</w:t>
      </w:r>
    </w:p>
    <w:p w14:paraId="00000031"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**Vaihtoehdot vapaavalintaiseksi välineeksi: vanne, pallo, keilat ja nauha</w:t>
      </w:r>
    </w:p>
    <w:p w14:paraId="00000032" w14:textId="77777777" w:rsidR="00EE3983" w:rsidRDefault="00EE3983">
      <w:pPr>
        <w:shd w:val="clear" w:color="auto" w:fill="FFFFFF"/>
        <w:ind w:left="-220" w:right="-220"/>
        <w:rPr>
          <w:rFonts w:ascii="Rubik" w:eastAsia="Rubik" w:hAnsi="Rubik" w:cs="Rubik"/>
          <w:color w:val="333333"/>
          <w:sz w:val="24"/>
          <w:szCs w:val="24"/>
        </w:rPr>
      </w:pPr>
    </w:p>
    <w:p w14:paraId="00000033"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Duot/triot</w:t>
      </w:r>
    </w:p>
    <w:p w14:paraId="00000034" w14:textId="77777777" w:rsidR="00EE3983" w:rsidRDefault="00F20DBE">
      <w:pPr>
        <w:numPr>
          <w:ilvl w:val="0"/>
          <w:numId w:val="5"/>
        </w:numPr>
        <w:ind w:left="500" w:right="-220"/>
      </w:pPr>
      <w:r>
        <w:rPr>
          <w:rFonts w:ascii="Rubik" w:eastAsia="Rubik" w:hAnsi="Rubik" w:cs="Rubik"/>
          <w:color w:val="333333"/>
          <w:sz w:val="24"/>
          <w:szCs w:val="24"/>
        </w:rPr>
        <w:t>8-</w:t>
      </w:r>
      <w:proofErr w:type="gramStart"/>
      <w:r>
        <w:rPr>
          <w:rFonts w:ascii="Rubik" w:eastAsia="Rubik" w:hAnsi="Rubik" w:cs="Rubik"/>
          <w:color w:val="333333"/>
          <w:sz w:val="24"/>
          <w:szCs w:val="24"/>
        </w:rPr>
        <w:t>10v</w:t>
      </w:r>
      <w:proofErr w:type="gramEnd"/>
      <w:r>
        <w:rPr>
          <w:rFonts w:ascii="Rubik" w:eastAsia="Rubik" w:hAnsi="Rubik" w:cs="Rubik"/>
          <w:color w:val="333333"/>
          <w:sz w:val="24"/>
          <w:szCs w:val="24"/>
        </w:rPr>
        <w:t xml:space="preserve"> A: vanne tai pallo</w:t>
      </w:r>
    </w:p>
    <w:p w14:paraId="00000035" w14:textId="77777777" w:rsidR="00EE3983" w:rsidRDefault="00F20DBE">
      <w:pPr>
        <w:numPr>
          <w:ilvl w:val="0"/>
          <w:numId w:val="5"/>
        </w:numPr>
        <w:ind w:left="500" w:right="-220"/>
      </w:pPr>
      <w:r>
        <w:rPr>
          <w:rFonts w:ascii="Rubik" w:eastAsia="Rubik" w:hAnsi="Rubik" w:cs="Rubik"/>
          <w:color w:val="333333"/>
          <w:sz w:val="24"/>
          <w:szCs w:val="24"/>
        </w:rPr>
        <w:t>10-</w:t>
      </w:r>
      <w:proofErr w:type="gramStart"/>
      <w:r>
        <w:rPr>
          <w:rFonts w:ascii="Rubik" w:eastAsia="Rubik" w:hAnsi="Rubik" w:cs="Rubik"/>
          <w:color w:val="333333"/>
          <w:sz w:val="24"/>
          <w:szCs w:val="24"/>
        </w:rPr>
        <w:t>12v</w:t>
      </w:r>
      <w:proofErr w:type="gramEnd"/>
      <w:r>
        <w:rPr>
          <w:rFonts w:ascii="Rubik" w:eastAsia="Rubik" w:hAnsi="Rubik" w:cs="Rubik"/>
          <w:color w:val="333333"/>
          <w:sz w:val="24"/>
          <w:szCs w:val="24"/>
        </w:rPr>
        <w:t xml:space="preserve"> A: naru, pallo tai keilat</w:t>
      </w:r>
    </w:p>
    <w:p w14:paraId="00000036"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12-13v A (</w:t>
      </w:r>
      <w:proofErr w:type="spellStart"/>
      <w:r>
        <w:rPr>
          <w:rFonts w:ascii="Rubik" w:eastAsia="Rubik" w:hAnsi="Rubik" w:cs="Rubik"/>
          <w:color w:val="333333"/>
          <w:sz w:val="24"/>
          <w:szCs w:val="24"/>
        </w:rPr>
        <w:t>prejuniorit</w:t>
      </w:r>
      <w:proofErr w:type="spellEnd"/>
      <w:proofErr w:type="gramStart"/>
      <w:r>
        <w:rPr>
          <w:rFonts w:ascii="Rubik" w:eastAsia="Rubik" w:hAnsi="Rubik" w:cs="Rubik"/>
          <w:color w:val="333333"/>
          <w:sz w:val="24"/>
          <w:szCs w:val="24"/>
        </w:rPr>
        <w:t>):  keilat</w:t>
      </w:r>
      <w:proofErr w:type="gramEnd"/>
    </w:p>
    <w:p w14:paraId="00000037"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Juniorit A: keilat</w:t>
      </w:r>
    </w:p>
    <w:p w14:paraId="00000038"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Seniorit A: vanne</w:t>
      </w:r>
    </w:p>
    <w:p w14:paraId="00000039" w14:textId="77777777" w:rsidR="00EE3983" w:rsidRDefault="00EE3983">
      <w:pPr>
        <w:ind w:right="-220"/>
        <w:rPr>
          <w:rFonts w:ascii="Rubik" w:eastAsia="Rubik" w:hAnsi="Rubik" w:cs="Rubik"/>
          <w:color w:val="333333"/>
          <w:sz w:val="24"/>
          <w:szCs w:val="24"/>
        </w:rPr>
      </w:pPr>
    </w:p>
    <w:p w14:paraId="0000003A" w14:textId="77777777" w:rsidR="00EE3983" w:rsidRDefault="00F20DBE">
      <w:pPr>
        <w:numPr>
          <w:ilvl w:val="0"/>
          <w:numId w:val="5"/>
        </w:numPr>
        <w:ind w:left="500" w:right="-220"/>
      </w:pPr>
      <w:r>
        <w:rPr>
          <w:rFonts w:ascii="Rubik" w:eastAsia="Rubik" w:hAnsi="Rubik" w:cs="Rubik"/>
          <w:color w:val="333333"/>
          <w:sz w:val="24"/>
          <w:szCs w:val="24"/>
        </w:rPr>
        <w:t>10-</w:t>
      </w:r>
      <w:proofErr w:type="gramStart"/>
      <w:r>
        <w:rPr>
          <w:rFonts w:ascii="Rubik" w:eastAsia="Rubik" w:hAnsi="Rubik" w:cs="Rubik"/>
          <w:color w:val="333333"/>
          <w:sz w:val="24"/>
          <w:szCs w:val="24"/>
        </w:rPr>
        <w:t>12v</w:t>
      </w:r>
      <w:proofErr w:type="gramEnd"/>
      <w:r>
        <w:rPr>
          <w:rFonts w:ascii="Rubik" w:eastAsia="Rubik" w:hAnsi="Rubik" w:cs="Rubik"/>
          <w:color w:val="333333"/>
          <w:sz w:val="24"/>
          <w:szCs w:val="24"/>
        </w:rPr>
        <w:t xml:space="preserve"> B: naru, pallo, vanne tai keilat</w:t>
      </w:r>
    </w:p>
    <w:p w14:paraId="0000003B" w14:textId="77777777" w:rsidR="00EE3983" w:rsidRDefault="00F20DBE">
      <w:pPr>
        <w:numPr>
          <w:ilvl w:val="0"/>
          <w:numId w:val="5"/>
        </w:numPr>
        <w:ind w:left="500" w:right="-220"/>
      </w:pPr>
      <w:r>
        <w:rPr>
          <w:rFonts w:ascii="Rubik" w:eastAsia="Rubik" w:hAnsi="Rubik" w:cs="Rubik"/>
          <w:color w:val="333333"/>
          <w:sz w:val="24"/>
          <w:szCs w:val="24"/>
        </w:rPr>
        <w:t>12-</w:t>
      </w:r>
      <w:proofErr w:type="gramStart"/>
      <w:r>
        <w:rPr>
          <w:rFonts w:ascii="Rubik" w:eastAsia="Rubik" w:hAnsi="Rubik" w:cs="Rubik"/>
          <w:color w:val="333333"/>
          <w:sz w:val="24"/>
          <w:szCs w:val="24"/>
        </w:rPr>
        <w:t>13v</w:t>
      </w:r>
      <w:proofErr w:type="gramEnd"/>
      <w:r>
        <w:rPr>
          <w:rFonts w:ascii="Rubik" w:eastAsia="Rubik" w:hAnsi="Rubik" w:cs="Rubik"/>
          <w:color w:val="333333"/>
          <w:sz w:val="24"/>
          <w:szCs w:val="24"/>
        </w:rPr>
        <w:t xml:space="preserve"> B (</w:t>
      </w:r>
      <w:proofErr w:type="spellStart"/>
      <w:r>
        <w:rPr>
          <w:rFonts w:ascii="Rubik" w:eastAsia="Rubik" w:hAnsi="Rubik" w:cs="Rubik"/>
          <w:color w:val="333333"/>
          <w:sz w:val="24"/>
          <w:szCs w:val="24"/>
        </w:rPr>
        <w:t>prejuniorit</w:t>
      </w:r>
      <w:proofErr w:type="spellEnd"/>
      <w:r>
        <w:rPr>
          <w:rFonts w:ascii="Rubik" w:eastAsia="Rubik" w:hAnsi="Rubik" w:cs="Rubik"/>
          <w:color w:val="333333"/>
          <w:sz w:val="24"/>
          <w:szCs w:val="24"/>
        </w:rPr>
        <w:t>): vanne, pallo tai keilat</w:t>
      </w:r>
    </w:p>
    <w:p w14:paraId="0000003C"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Juniorit B: pallo, keilat tai nauha</w:t>
      </w:r>
    </w:p>
    <w:p w14:paraId="0000003D"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Seniorit B: vanne, pallo, keilat tai nauha</w:t>
      </w:r>
    </w:p>
    <w:p w14:paraId="0000003E" w14:textId="77777777" w:rsidR="00EE3983" w:rsidRDefault="00EE3983">
      <w:pPr>
        <w:ind w:right="-220"/>
        <w:rPr>
          <w:rFonts w:ascii="Rubik" w:eastAsia="Rubik" w:hAnsi="Rubik" w:cs="Rubik"/>
          <w:color w:val="333333"/>
          <w:sz w:val="24"/>
          <w:szCs w:val="24"/>
        </w:rPr>
      </w:pPr>
    </w:p>
    <w:p w14:paraId="0000003F" w14:textId="77777777" w:rsidR="00EE3983" w:rsidRDefault="00F20DBE">
      <w:pPr>
        <w:ind w:right="-220"/>
        <w:rPr>
          <w:rFonts w:ascii="Rubik" w:eastAsia="Rubik" w:hAnsi="Rubik" w:cs="Rubik"/>
          <w:color w:val="333333"/>
          <w:sz w:val="24"/>
          <w:szCs w:val="24"/>
        </w:rPr>
      </w:pPr>
      <w:r>
        <w:rPr>
          <w:rFonts w:ascii="Rubik" w:eastAsia="Rubik" w:hAnsi="Rubik" w:cs="Rubik"/>
          <w:color w:val="333333"/>
          <w:sz w:val="24"/>
          <w:szCs w:val="24"/>
        </w:rPr>
        <w:t>Joukkueet</w:t>
      </w:r>
    </w:p>
    <w:p w14:paraId="00000040" w14:textId="77777777" w:rsidR="00EE3983" w:rsidRDefault="00F20DBE">
      <w:pPr>
        <w:numPr>
          <w:ilvl w:val="0"/>
          <w:numId w:val="5"/>
        </w:numPr>
        <w:ind w:left="500" w:right="-220"/>
      </w:pPr>
      <w:r>
        <w:rPr>
          <w:rFonts w:ascii="Rubik" w:eastAsia="Rubik" w:hAnsi="Rubik" w:cs="Rubik"/>
          <w:color w:val="333333"/>
          <w:sz w:val="24"/>
          <w:szCs w:val="24"/>
        </w:rPr>
        <w:t>8-</w:t>
      </w:r>
      <w:proofErr w:type="gramStart"/>
      <w:r>
        <w:rPr>
          <w:rFonts w:ascii="Rubik" w:eastAsia="Rubik" w:hAnsi="Rubik" w:cs="Rubik"/>
          <w:color w:val="333333"/>
          <w:sz w:val="24"/>
          <w:szCs w:val="24"/>
        </w:rPr>
        <w:t>10v</w:t>
      </w:r>
      <w:proofErr w:type="gramEnd"/>
      <w:r>
        <w:rPr>
          <w:rFonts w:ascii="Rubik" w:eastAsia="Rubik" w:hAnsi="Rubik" w:cs="Rubik"/>
          <w:color w:val="333333"/>
          <w:sz w:val="24"/>
          <w:szCs w:val="24"/>
        </w:rPr>
        <w:t xml:space="preserve"> A: oma vapaa</w:t>
      </w:r>
    </w:p>
    <w:p w14:paraId="00000041"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10-</w:t>
      </w:r>
      <w:proofErr w:type="gramStart"/>
      <w:r>
        <w:rPr>
          <w:rFonts w:ascii="Rubik" w:eastAsia="Rubik" w:hAnsi="Rubik" w:cs="Rubik"/>
          <w:color w:val="333333"/>
          <w:sz w:val="24"/>
          <w:szCs w:val="24"/>
        </w:rPr>
        <w:t>12v</w:t>
      </w:r>
      <w:proofErr w:type="gramEnd"/>
      <w:r>
        <w:rPr>
          <w:rFonts w:ascii="Rubik" w:eastAsia="Rubik" w:hAnsi="Rubik" w:cs="Rubik"/>
          <w:color w:val="333333"/>
          <w:sz w:val="24"/>
          <w:szCs w:val="24"/>
        </w:rPr>
        <w:t xml:space="preserve"> A: naru, vanne, pallo tai keilat</w:t>
      </w:r>
    </w:p>
    <w:p w14:paraId="00000042" w14:textId="77777777" w:rsidR="00EE3983" w:rsidRDefault="00F20DBE">
      <w:pPr>
        <w:numPr>
          <w:ilvl w:val="0"/>
          <w:numId w:val="5"/>
        </w:numPr>
        <w:ind w:left="500" w:right="-220"/>
        <w:rPr>
          <w:rFonts w:ascii="Rubik" w:eastAsia="Rubik" w:hAnsi="Rubik" w:cs="Rubik"/>
          <w:color w:val="333333"/>
          <w:sz w:val="24"/>
          <w:szCs w:val="24"/>
        </w:rPr>
      </w:pPr>
      <w:proofErr w:type="gramStart"/>
      <w:r>
        <w:rPr>
          <w:rFonts w:ascii="Rubik" w:eastAsia="Rubik" w:hAnsi="Rubik" w:cs="Rubik"/>
          <w:color w:val="333333"/>
          <w:sz w:val="24"/>
          <w:szCs w:val="24"/>
        </w:rPr>
        <w:t>12-13</w:t>
      </w:r>
      <w:proofErr w:type="gramEnd"/>
      <w:r>
        <w:rPr>
          <w:rFonts w:ascii="Rubik" w:eastAsia="Rubik" w:hAnsi="Rubik" w:cs="Rubik"/>
          <w:color w:val="333333"/>
          <w:sz w:val="24"/>
          <w:szCs w:val="24"/>
        </w:rPr>
        <w:t xml:space="preserve"> v A (</w:t>
      </w:r>
      <w:proofErr w:type="spellStart"/>
      <w:r>
        <w:rPr>
          <w:rFonts w:ascii="Rubik" w:eastAsia="Rubik" w:hAnsi="Rubik" w:cs="Rubik"/>
          <w:color w:val="333333"/>
          <w:sz w:val="24"/>
          <w:szCs w:val="24"/>
        </w:rPr>
        <w:t>prejuniorit</w:t>
      </w:r>
      <w:proofErr w:type="spellEnd"/>
      <w:r>
        <w:rPr>
          <w:rFonts w:ascii="Rubik" w:eastAsia="Rubik" w:hAnsi="Rubik" w:cs="Rubik"/>
          <w:color w:val="333333"/>
          <w:sz w:val="24"/>
          <w:szCs w:val="24"/>
        </w:rPr>
        <w:t>): keilat</w:t>
      </w:r>
    </w:p>
    <w:p w14:paraId="00000043"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Juniorit A: keilat</w:t>
      </w:r>
    </w:p>
    <w:p w14:paraId="00000044"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Seniorit: nauha</w:t>
      </w:r>
    </w:p>
    <w:p w14:paraId="00000045" w14:textId="77777777" w:rsidR="00EE3983" w:rsidRDefault="00EE3983">
      <w:pPr>
        <w:ind w:left="720" w:right="-220"/>
        <w:rPr>
          <w:rFonts w:ascii="Rubik" w:eastAsia="Rubik" w:hAnsi="Rubik" w:cs="Rubik"/>
          <w:color w:val="333333"/>
          <w:sz w:val="24"/>
          <w:szCs w:val="24"/>
        </w:rPr>
      </w:pPr>
    </w:p>
    <w:p w14:paraId="00000046" w14:textId="77777777" w:rsidR="00EE3983" w:rsidRDefault="00F20DBE">
      <w:pPr>
        <w:numPr>
          <w:ilvl w:val="0"/>
          <w:numId w:val="5"/>
        </w:numPr>
        <w:ind w:left="500" w:right="-220"/>
        <w:rPr>
          <w:rFonts w:ascii="Rubik" w:eastAsia="Rubik" w:hAnsi="Rubik" w:cs="Rubik"/>
          <w:color w:val="333333"/>
          <w:sz w:val="24"/>
          <w:szCs w:val="24"/>
        </w:rPr>
      </w:pPr>
      <w:proofErr w:type="gramStart"/>
      <w:r>
        <w:rPr>
          <w:rFonts w:ascii="Rubik" w:eastAsia="Rubik" w:hAnsi="Rubik" w:cs="Rubik"/>
          <w:color w:val="333333"/>
          <w:sz w:val="24"/>
          <w:szCs w:val="24"/>
        </w:rPr>
        <w:t>8-10</w:t>
      </w:r>
      <w:proofErr w:type="gramEnd"/>
      <w:r>
        <w:rPr>
          <w:rFonts w:ascii="Rubik" w:eastAsia="Rubik" w:hAnsi="Rubik" w:cs="Rubik"/>
          <w:color w:val="333333"/>
          <w:sz w:val="24"/>
          <w:szCs w:val="24"/>
        </w:rPr>
        <w:t xml:space="preserve"> B: valmis vapaa</w:t>
      </w:r>
    </w:p>
    <w:p w14:paraId="00000047"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10-</w:t>
      </w:r>
      <w:proofErr w:type="gramStart"/>
      <w:r>
        <w:rPr>
          <w:rFonts w:ascii="Rubik" w:eastAsia="Rubik" w:hAnsi="Rubik" w:cs="Rubik"/>
          <w:color w:val="333333"/>
          <w:sz w:val="24"/>
          <w:szCs w:val="24"/>
        </w:rPr>
        <w:t>12v</w:t>
      </w:r>
      <w:proofErr w:type="gramEnd"/>
      <w:r>
        <w:rPr>
          <w:rFonts w:ascii="Rubik" w:eastAsia="Rubik" w:hAnsi="Rubik" w:cs="Rubik"/>
          <w:color w:val="333333"/>
          <w:sz w:val="24"/>
          <w:szCs w:val="24"/>
        </w:rPr>
        <w:t xml:space="preserve"> B: valmis pallo</w:t>
      </w:r>
    </w:p>
    <w:p w14:paraId="00000048"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12-</w:t>
      </w:r>
      <w:proofErr w:type="gramStart"/>
      <w:r>
        <w:rPr>
          <w:rFonts w:ascii="Rubik" w:eastAsia="Rubik" w:hAnsi="Rubik" w:cs="Rubik"/>
          <w:color w:val="333333"/>
          <w:sz w:val="24"/>
          <w:szCs w:val="24"/>
        </w:rPr>
        <w:t>13v</w:t>
      </w:r>
      <w:proofErr w:type="gramEnd"/>
      <w:r>
        <w:rPr>
          <w:rFonts w:ascii="Rubik" w:eastAsia="Rubik" w:hAnsi="Rubik" w:cs="Rubik"/>
          <w:color w:val="333333"/>
          <w:sz w:val="24"/>
          <w:szCs w:val="24"/>
        </w:rPr>
        <w:t xml:space="preserve"> B (</w:t>
      </w:r>
      <w:proofErr w:type="spellStart"/>
      <w:r>
        <w:rPr>
          <w:rFonts w:ascii="Rubik" w:eastAsia="Rubik" w:hAnsi="Rubik" w:cs="Rubik"/>
          <w:color w:val="333333"/>
          <w:sz w:val="24"/>
          <w:szCs w:val="24"/>
        </w:rPr>
        <w:t>prejuniorit</w:t>
      </w:r>
      <w:proofErr w:type="spellEnd"/>
      <w:r>
        <w:rPr>
          <w:rFonts w:ascii="Rubik" w:eastAsia="Rubik" w:hAnsi="Rubik" w:cs="Rubik"/>
          <w:color w:val="333333"/>
          <w:sz w:val="24"/>
          <w:szCs w:val="24"/>
        </w:rPr>
        <w:t>): valmis vanne</w:t>
      </w:r>
    </w:p>
    <w:p w14:paraId="00000049" w14:textId="77777777" w:rsidR="00EE3983" w:rsidRDefault="00F20DBE">
      <w:pPr>
        <w:numPr>
          <w:ilvl w:val="0"/>
          <w:numId w:val="5"/>
        </w:numPr>
        <w:ind w:left="500" w:right="-220"/>
        <w:rPr>
          <w:rFonts w:ascii="Rubik" w:eastAsia="Rubik" w:hAnsi="Rubik" w:cs="Rubik"/>
          <w:color w:val="333333"/>
          <w:sz w:val="24"/>
          <w:szCs w:val="24"/>
        </w:rPr>
      </w:pPr>
      <w:r>
        <w:rPr>
          <w:rFonts w:ascii="Rubik" w:eastAsia="Rubik" w:hAnsi="Rubik" w:cs="Rubik"/>
          <w:color w:val="333333"/>
          <w:sz w:val="24"/>
          <w:szCs w:val="24"/>
        </w:rPr>
        <w:t>Juniorit B: valmis tai oma vanne</w:t>
      </w:r>
    </w:p>
    <w:p w14:paraId="0000004A" w14:textId="77777777" w:rsidR="00EE3983" w:rsidRDefault="00EE3983">
      <w:pPr>
        <w:ind w:right="-220"/>
        <w:rPr>
          <w:rFonts w:ascii="Rubik" w:eastAsia="Rubik" w:hAnsi="Rubik" w:cs="Rubik"/>
          <w:color w:val="333333"/>
          <w:sz w:val="24"/>
          <w:szCs w:val="24"/>
        </w:rPr>
      </w:pPr>
    </w:p>
    <w:p w14:paraId="0000004B" w14:textId="77777777" w:rsidR="00EE3983" w:rsidRDefault="00EE3983">
      <w:pPr>
        <w:ind w:right="-220"/>
        <w:rPr>
          <w:rFonts w:ascii="Rubik" w:eastAsia="Rubik" w:hAnsi="Rubik" w:cs="Rubik"/>
          <w:color w:val="333333"/>
          <w:sz w:val="24"/>
          <w:szCs w:val="24"/>
        </w:rPr>
      </w:pPr>
    </w:p>
    <w:p w14:paraId="0000004C"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SÄÄNNÖT</w:t>
      </w:r>
    </w:p>
    <w:p w14:paraId="0000004D"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Kilpailussa noudatetaan </w:t>
      </w:r>
      <w:proofErr w:type="spellStart"/>
      <w:r>
        <w:rPr>
          <w:rFonts w:ascii="Rubik" w:eastAsia="Rubik" w:hAnsi="Rubik" w:cs="Rubik"/>
          <w:color w:val="333333"/>
          <w:sz w:val="24"/>
          <w:szCs w:val="24"/>
        </w:rPr>
        <w:t>FIG:n</w:t>
      </w:r>
      <w:proofErr w:type="spellEnd"/>
      <w:r>
        <w:rPr>
          <w:rFonts w:ascii="Rubik" w:eastAsia="Rubik" w:hAnsi="Rubik" w:cs="Rubik"/>
          <w:color w:val="333333"/>
          <w:sz w:val="24"/>
          <w:szCs w:val="24"/>
        </w:rPr>
        <w:t xml:space="preserve"> rytmisen voimistelun sääntöjä ja Suomen Voimisteluliiton </w:t>
      </w:r>
      <w:hyperlink r:id="rId8">
        <w:r>
          <w:rPr>
            <w:rFonts w:ascii="Rubik" w:eastAsia="Rubik" w:hAnsi="Rubik" w:cs="Rubik"/>
            <w:color w:val="0066CC"/>
            <w:sz w:val="24"/>
            <w:szCs w:val="24"/>
          </w:rPr>
          <w:t>rytmisen voimistelun kilpailusääntöä</w:t>
        </w:r>
      </w:hyperlink>
      <w:r>
        <w:rPr>
          <w:rFonts w:ascii="Rubik" w:eastAsia="Rubik" w:hAnsi="Rubik" w:cs="Rubik"/>
          <w:color w:val="333333"/>
          <w:sz w:val="24"/>
          <w:szCs w:val="24"/>
        </w:rPr>
        <w:t xml:space="preserve"> sekä </w:t>
      </w:r>
      <w:hyperlink r:id="rId9">
        <w:r>
          <w:rPr>
            <w:rFonts w:ascii="Rubik" w:eastAsia="Rubik" w:hAnsi="Rubik" w:cs="Rubik"/>
            <w:color w:val="0066CC"/>
            <w:sz w:val="24"/>
            <w:szCs w:val="24"/>
          </w:rPr>
          <w:t>kilpailusäännön liitettä</w:t>
        </w:r>
      </w:hyperlink>
      <w:r>
        <w:rPr>
          <w:rFonts w:ascii="Rubik" w:eastAsia="Rubik" w:hAnsi="Rubik" w:cs="Rubik"/>
          <w:color w:val="333333"/>
          <w:sz w:val="24"/>
          <w:szCs w:val="24"/>
        </w:rPr>
        <w:t>.</w:t>
      </w:r>
    </w:p>
    <w:p w14:paraId="0000004E" w14:textId="77777777" w:rsidR="00EE3983" w:rsidRDefault="00EE3983">
      <w:pPr>
        <w:shd w:val="clear" w:color="auto" w:fill="FFFFFF"/>
        <w:ind w:left="-220" w:right="-220"/>
        <w:rPr>
          <w:rFonts w:ascii="Rubik" w:eastAsia="Rubik" w:hAnsi="Rubik" w:cs="Rubik"/>
          <w:color w:val="333333"/>
          <w:sz w:val="24"/>
          <w:szCs w:val="24"/>
        </w:rPr>
      </w:pPr>
    </w:p>
    <w:p w14:paraId="0000004F"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HUOM! Merkkisuoritukset tulee olla suoritettuna Kilpailusääntöjen ja sen liitteen mukaisesti. Poikkeuksena yksilöiden seniorien sarjat, joissa vuonna 2008 ja aiemmin syntyneiltä ei vaadita merkkisuorituksia. Jotta ilmoittautuminen kilpailuun on mahdollista, tulee edellä mainitun ikäisten voimistelijoiden kohdalla ilmoittautumisen </w:t>
      </w:r>
      <w:r>
        <w:rPr>
          <w:rFonts w:ascii="Rubik" w:eastAsia="Rubik" w:hAnsi="Rubik" w:cs="Rubik"/>
          <w:color w:val="333333"/>
          <w:sz w:val="24"/>
          <w:szCs w:val="24"/>
        </w:rPr>
        <w:lastRenderedPageBreak/>
        <w:t xml:space="preserve">yhteydessä valita vaihtoehto ”Timanttimerkki suoritettu/Kultamerkki suoritettu”, vaikka suoritusta ei olisi. </w:t>
      </w:r>
    </w:p>
    <w:p w14:paraId="00000050" w14:textId="77777777" w:rsidR="00EE3983" w:rsidRDefault="00EE3983">
      <w:pPr>
        <w:shd w:val="clear" w:color="auto" w:fill="FFFFFF"/>
        <w:ind w:left="-220" w:right="-220"/>
        <w:rPr>
          <w:rFonts w:ascii="Rubik" w:eastAsia="Rubik" w:hAnsi="Rubik" w:cs="Rubik"/>
          <w:color w:val="333333"/>
          <w:sz w:val="24"/>
          <w:szCs w:val="24"/>
        </w:rPr>
      </w:pPr>
    </w:p>
    <w:p w14:paraId="00000051"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ILMOITTAUTUMINEN</w:t>
      </w:r>
    </w:p>
    <w:p w14:paraId="00000052"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Ilmoittautuminen Kisanetin kautta </w:t>
      </w:r>
      <w:r>
        <w:rPr>
          <w:rFonts w:ascii="Rubik" w:eastAsia="Rubik" w:hAnsi="Rubik" w:cs="Rubik"/>
          <w:color w:val="FF0000"/>
          <w:sz w:val="24"/>
          <w:szCs w:val="24"/>
        </w:rPr>
        <w:t>lisää tähän ilmoittautumispäivämäärät</w:t>
      </w:r>
      <w:r>
        <w:rPr>
          <w:rFonts w:ascii="Rubik" w:eastAsia="Rubik" w:hAnsi="Rubik" w:cs="Rubik"/>
          <w:color w:val="333333"/>
          <w:sz w:val="24"/>
          <w:szCs w:val="24"/>
        </w:rPr>
        <w:t>. Ilmoittautumishetkellä voimistelijalla tulee olla sarjaan vaadittava Voimisteluliiton lisenssi voimassa ja kirjautuneena Kisanet-palveluun.</w:t>
      </w:r>
    </w:p>
    <w:p w14:paraId="00000053" w14:textId="77777777" w:rsidR="00EE3983" w:rsidRDefault="00EE3983">
      <w:pPr>
        <w:shd w:val="clear" w:color="auto" w:fill="FFFFFF"/>
        <w:ind w:left="-220" w:right="-220"/>
        <w:rPr>
          <w:rFonts w:ascii="Rubik" w:eastAsia="Rubik" w:hAnsi="Rubik" w:cs="Rubik"/>
          <w:color w:val="333333"/>
          <w:sz w:val="24"/>
          <w:szCs w:val="24"/>
        </w:rPr>
      </w:pPr>
    </w:p>
    <w:p w14:paraId="00000054" w14:textId="77777777" w:rsidR="00EE3983" w:rsidRDefault="00F20DBE">
      <w:pPr>
        <w:shd w:val="clear" w:color="auto" w:fill="FFFFFF"/>
        <w:ind w:left="-220" w:right="-220"/>
        <w:rPr>
          <w:rFonts w:ascii="Rubik" w:eastAsia="Rubik" w:hAnsi="Rubik" w:cs="Rubik"/>
          <w:i/>
          <w:sz w:val="24"/>
          <w:szCs w:val="24"/>
          <w:highlight w:val="yellow"/>
        </w:rPr>
      </w:pPr>
      <w:r>
        <w:rPr>
          <w:rFonts w:ascii="Rubik" w:eastAsia="Rubik" w:hAnsi="Rubik" w:cs="Rubik"/>
          <w:i/>
          <w:sz w:val="24"/>
          <w:szCs w:val="24"/>
          <w:highlight w:val="yellow"/>
        </w:rPr>
        <w:t>HUOM: Kilpailun varsinaisen ilmoittautumisen tulee päättyä aikaisintaan 5 viikkoa ennen tapahtumaa ja viimeisen varsinaisen ilmoittautumispäivän tulee olla arkipäivä.</w:t>
      </w:r>
    </w:p>
    <w:p w14:paraId="00000055" w14:textId="77777777" w:rsidR="00EE3983" w:rsidRDefault="00EE3983">
      <w:pPr>
        <w:shd w:val="clear" w:color="auto" w:fill="FFFFFF"/>
        <w:ind w:left="-220" w:right="-220"/>
        <w:rPr>
          <w:rFonts w:ascii="Rubik" w:eastAsia="Rubik" w:hAnsi="Rubik" w:cs="Rubik"/>
          <w:color w:val="333333"/>
          <w:sz w:val="24"/>
          <w:szCs w:val="24"/>
        </w:rPr>
      </w:pPr>
    </w:p>
    <w:p w14:paraId="00000056"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Jälki-ilmoittautuminen on mahdollista </w:t>
      </w:r>
      <w:proofErr w:type="spellStart"/>
      <w:r>
        <w:rPr>
          <w:rFonts w:ascii="Rubik" w:eastAsia="Rubik" w:hAnsi="Rubik" w:cs="Rubik"/>
          <w:color w:val="333333"/>
          <w:sz w:val="24"/>
          <w:szCs w:val="24"/>
        </w:rPr>
        <w:t>Kisanetissa</w:t>
      </w:r>
      <w:proofErr w:type="spellEnd"/>
      <w:r>
        <w:rPr>
          <w:rFonts w:ascii="Rubik" w:eastAsia="Rubik" w:hAnsi="Rubik" w:cs="Rubik"/>
          <w:color w:val="333333"/>
          <w:sz w:val="24"/>
          <w:szCs w:val="24"/>
        </w:rPr>
        <w:t xml:space="preserve"> </w:t>
      </w:r>
      <w:r>
        <w:rPr>
          <w:rFonts w:ascii="Rubik" w:eastAsia="Rubik" w:hAnsi="Rubik" w:cs="Rubik"/>
          <w:color w:val="FF0000"/>
          <w:sz w:val="24"/>
          <w:szCs w:val="24"/>
        </w:rPr>
        <w:t>lisää tähän ilmoittautumispäivämäärät</w:t>
      </w:r>
      <w:r>
        <w:rPr>
          <w:rFonts w:ascii="Rubik" w:eastAsia="Rubik" w:hAnsi="Rubik" w:cs="Rubik"/>
          <w:color w:val="333333"/>
          <w:sz w:val="24"/>
          <w:szCs w:val="24"/>
        </w:rPr>
        <w:t>, mikäli kilpailussa on siinä vaiheessa tilaa. Jälki-ilmoittautuneilta peritään kaksinkertainen osallistumismaksu.</w:t>
      </w:r>
    </w:p>
    <w:p w14:paraId="00000057" w14:textId="77777777" w:rsidR="00EE3983" w:rsidRDefault="00EE3983">
      <w:pPr>
        <w:shd w:val="clear" w:color="auto" w:fill="FFFFFF"/>
        <w:ind w:left="-220" w:right="-220"/>
        <w:rPr>
          <w:rFonts w:ascii="Rubik" w:eastAsia="Rubik" w:hAnsi="Rubik" w:cs="Rubik"/>
          <w:color w:val="333333"/>
          <w:sz w:val="24"/>
          <w:szCs w:val="24"/>
        </w:rPr>
      </w:pPr>
    </w:p>
    <w:p w14:paraId="00000058"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OSALLISTUMISMAKSU</w:t>
      </w:r>
    </w:p>
    <w:p w14:paraId="00000059" w14:textId="77777777" w:rsidR="00EE3983" w:rsidRDefault="00EE3983">
      <w:pPr>
        <w:shd w:val="clear" w:color="auto" w:fill="FFFFFF"/>
        <w:ind w:left="-220" w:right="-220"/>
        <w:rPr>
          <w:rFonts w:ascii="Rubik" w:eastAsia="Rubik" w:hAnsi="Rubik" w:cs="Rubik"/>
          <w:color w:val="333333"/>
          <w:sz w:val="24"/>
          <w:szCs w:val="24"/>
        </w:rPr>
      </w:pPr>
    </w:p>
    <w:p w14:paraId="0000005A"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40 € / yksilö</w:t>
      </w:r>
    </w:p>
    <w:p w14:paraId="0000005B"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80 € / duo</w:t>
      </w:r>
    </w:p>
    <w:p w14:paraId="0000005C"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120 € / trio</w:t>
      </w:r>
    </w:p>
    <w:p w14:paraId="0000005D"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120 € / joukkue</w:t>
      </w:r>
    </w:p>
    <w:p w14:paraId="0000005E" w14:textId="77777777" w:rsidR="00EE3983" w:rsidRDefault="00EE3983">
      <w:pPr>
        <w:shd w:val="clear" w:color="auto" w:fill="FFFFFF"/>
        <w:ind w:left="-220" w:right="-220"/>
        <w:rPr>
          <w:rFonts w:ascii="Rubik" w:eastAsia="Rubik" w:hAnsi="Rubik" w:cs="Rubik"/>
          <w:color w:val="333333"/>
          <w:sz w:val="24"/>
          <w:szCs w:val="24"/>
        </w:rPr>
      </w:pPr>
    </w:p>
    <w:p w14:paraId="0000005F"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PERUUTUSEHDOT</w:t>
      </w:r>
    </w:p>
    <w:p w14:paraId="00000060" w14:textId="77777777" w:rsidR="00EE3983" w:rsidRDefault="00EE3983">
      <w:pPr>
        <w:shd w:val="clear" w:color="auto" w:fill="FFFFFF"/>
        <w:ind w:left="-220" w:right="-220"/>
        <w:rPr>
          <w:rFonts w:ascii="Rubik" w:eastAsia="Rubik" w:hAnsi="Rubik" w:cs="Rubik"/>
          <w:color w:val="333333"/>
          <w:sz w:val="24"/>
          <w:szCs w:val="24"/>
        </w:rPr>
      </w:pPr>
    </w:p>
    <w:p w14:paraId="00000061"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Ilmoittautumisen voi perua ilman maksua tavallisen ilmoittautumisajan puitteissa (ei jälki-ilmoittautumisen aikana). Myöhemmistä peruutuksista vaaditaan lääkärintodistus, joka tulee toimittaa kilpailujärjestäjälle 5 vuorokauden sisällä peruutuksesta. Tällöin peritään myös 15 € peruutusmaksu / lasku. </w:t>
      </w:r>
    </w:p>
    <w:p w14:paraId="00000062" w14:textId="77777777" w:rsidR="00EE3983" w:rsidRDefault="00EE3983">
      <w:pPr>
        <w:shd w:val="clear" w:color="auto" w:fill="FFFFFF"/>
        <w:ind w:left="-220" w:right="-220"/>
        <w:rPr>
          <w:rFonts w:ascii="Rubik" w:eastAsia="Rubik" w:hAnsi="Rubik" w:cs="Rubik"/>
          <w:color w:val="333333"/>
          <w:sz w:val="24"/>
          <w:szCs w:val="24"/>
        </w:rPr>
      </w:pPr>
    </w:p>
    <w:p w14:paraId="00000063"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Jos urheilija jättää osallistumatta kilpailuun perumatta ilmoittautumistaan tai ilman lääkärintodistusta, peritään koko ilmoittautumismaksu. </w:t>
      </w:r>
    </w:p>
    <w:p w14:paraId="00000064" w14:textId="77777777" w:rsidR="00EE3983" w:rsidRDefault="00EE3983">
      <w:pPr>
        <w:shd w:val="clear" w:color="auto" w:fill="FFFFFF"/>
        <w:ind w:left="-220" w:right="-220"/>
        <w:rPr>
          <w:rFonts w:ascii="Rubik" w:eastAsia="Rubik" w:hAnsi="Rubik" w:cs="Rubik"/>
          <w:color w:val="333333"/>
          <w:sz w:val="24"/>
          <w:szCs w:val="24"/>
        </w:rPr>
      </w:pPr>
    </w:p>
    <w:p w14:paraId="00000065"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TUOMARIT</w:t>
      </w:r>
    </w:p>
    <w:p w14:paraId="00000066"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Jokaisen osallistuvan seuran tulee ilmoittaa tuomarit Voimisteluliiton </w:t>
      </w:r>
      <w:hyperlink r:id="rId10">
        <w:r>
          <w:rPr>
            <w:rFonts w:ascii="Rubik" w:eastAsia="Rubik" w:hAnsi="Rubik" w:cs="Rubik"/>
            <w:color w:val="0066CC"/>
            <w:sz w:val="24"/>
            <w:szCs w:val="24"/>
          </w:rPr>
          <w:t>tuomariohjesäännön</w:t>
        </w:r>
      </w:hyperlink>
      <w:r>
        <w:rPr>
          <w:rFonts w:ascii="Rubik" w:eastAsia="Rubik" w:hAnsi="Rubik" w:cs="Rubik"/>
          <w:color w:val="333333"/>
          <w:sz w:val="24"/>
          <w:szCs w:val="24"/>
        </w:rPr>
        <w:t xml:space="preserve"> mukaisesti </w:t>
      </w:r>
      <w:r>
        <w:rPr>
          <w:rFonts w:ascii="Rubik" w:eastAsia="Rubik" w:hAnsi="Rubik" w:cs="Rubik"/>
          <w:color w:val="FF0000"/>
          <w:sz w:val="24"/>
          <w:szCs w:val="24"/>
        </w:rPr>
        <w:t>lisää tähän päivämäärä</w:t>
      </w:r>
      <w:r>
        <w:rPr>
          <w:rFonts w:ascii="Rubik" w:eastAsia="Rubik" w:hAnsi="Rubik" w:cs="Rubik"/>
          <w:color w:val="333333"/>
          <w:sz w:val="24"/>
          <w:szCs w:val="24"/>
        </w:rPr>
        <w:t xml:space="preserve"> mennessä Kisanetin kautta. Myöhästymissakko tuomariohjesäännön mukaisesti.</w:t>
      </w:r>
    </w:p>
    <w:p w14:paraId="00000067" w14:textId="77777777" w:rsidR="00EE3983" w:rsidRDefault="00EE3983">
      <w:pPr>
        <w:shd w:val="clear" w:color="auto" w:fill="FFFFFF"/>
        <w:ind w:left="-220" w:right="-220"/>
        <w:rPr>
          <w:rFonts w:ascii="Rubik" w:eastAsia="Rubik" w:hAnsi="Rubik" w:cs="Rubik"/>
          <w:color w:val="333333"/>
          <w:sz w:val="24"/>
          <w:szCs w:val="24"/>
        </w:rPr>
      </w:pPr>
    </w:p>
    <w:p w14:paraId="00000068" w14:textId="77777777" w:rsidR="00EE3983" w:rsidRDefault="00F20DBE">
      <w:pPr>
        <w:shd w:val="clear" w:color="auto" w:fill="FFFFFF"/>
        <w:ind w:left="-220" w:right="-220"/>
        <w:rPr>
          <w:rFonts w:ascii="Rubik" w:eastAsia="Rubik" w:hAnsi="Rubik" w:cs="Rubik"/>
          <w:color w:val="242424"/>
          <w:sz w:val="24"/>
          <w:szCs w:val="24"/>
        </w:rPr>
      </w:pPr>
      <w:r>
        <w:rPr>
          <w:rFonts w:ascii="Rubik" w:eastAsia="Rubik" w:hAnsi="Rubik" w:cs="Rubik"/>
          <w:color w:val="242424"/>
          <w:sz w:val="24"/>
          <w:szCs w:val="24"/>
        </w:rPr>
        <w:t>Huom. tuomarivelvoite säilyy vaikka kilpailija/kilpailijoita peruu ilmoittautumisensa ilmoittautumisajan umpeutumisen jälkeen.</w:t>
      </w:r>
    </w:p>
    <w:p w14:paraId="00000069" w14:textId="77777777" w:rsidR="00EE3983" w:rsidRDefault="00EE3983">
      <w:pPr>
        <w:shd w:val="clear" w:color="auto" w:fill="FFFFFF"/>
        <w:ind w:left="-220" w:right="-220"/>
        <w:rPr>
          <w:rFonts w:ascii="Rubik" w:eastAsia="Rubik" w:hAnsi="Rubik" w:cs="Rubik"/>
          <w:color w:val="333333"/>
          <w:sz w:val="24"/>
          <w:szCs w:val="24"/>
        </w:rPr>
      </w:pPr>
    </w:p>
    <w:p w14:paraId="0000006A"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lastRenderedPageBreak/>
        <w:t>Mikäli seura on vapautettu tuomarisakosta uutena seurana kokonaan tai osittain, tulee asiasta ilmoittaa järjestäjälle kilpailukutsussa ilmoitettuun</w:t>
      </w:r>
    </w:p>
    <w:p w14:paraId="27D3D8E8" w14:textId="16DF135F" w:rsidR="00A91101" w:rsidRDefault="00F20DBE" w:rsidP="00A91101">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sähköpostiosoitteeseen samaan aikaan, kun ilmoittautuminen tehdään Kisanetiin.</w:t>
      </w:r>
    </w:p>
    <w:p w14:paraId="49881837" w14:textId="77777777" w:rsidR="00A91101" w:rsidRPr="00A91101" w:rsidRDefault="00A91101" w:rsidP="00A91101">
      <w:pPr>
        <w:shd w:val="clear" w:color="auto" w:fill="FFFFFF"/>
        <w:ind w:left="-220" w:right="-220"/>
        <w:rPr>
          <w:rFonts w:ascii="Rubik" w:eastAsia="Rubik" w:hAnsi="Rubik" w:cs="Rubik"/>
          <w:color w:val="333333"/>
          <w:sz w:val="24"/>
          <w:szCs w:val="24"/>
        </w:rPr>
      </w:pPr>
    </w:p>
    <w:p w14:paraId="0000006F" w14:textId="39A1FFCC" w:rsidR="00EE3983" w:rsidRPr="00A91101" w:rsidRDefault="00F20DBE">
      <w:pPr>
        <w:shd w:val="clear" w:color="auto" w:fill="FFFFFF"/>
        <w:ind w:left="-220" w:right="-220"/>
        <w:rPr>
          <w:rFonts w:ascii="Rubik" w:eastAsia="Rubik" w:hAnsi="Rubik" w:cs="Rubik"/>
          <w:color w:val="333333"/>
          <w:sz w:val="24"/>
          <w:szCs w:val="24"/>
          <w:shd w:val="clear" w:color="auto" w:fill="EA9999"/>
        </w:rPr>
      </w:pPr>
      <w:r w:rsidRPr="00A91101">
        <w:rPr>
          <w:rFonts w:ascii="Rubik" w:eastAsia="Rubik" w:hAnsi="Rubik" w:cs="Rubik"/>
          <w:color w:val="333333"/>
          <w:sz w:val="24"/>
          <w:szCs w:val="24"/>
        </w:rPr>
        <w:t>Mikäli aikataulusyistä tuomareita täytyy vaihtaa toisiin, on vaihdot ilmoitettava kilpailujärjestäjälle 3 vrk sisällä lopullisen kilpailuaikataulun julkistamisesta.</w:t>
      </w:r>
      <w:r w:rsidR="00A91101">
        <w:rPr>
          <w:rFonts w:ascii="Rubik" w:eastAsia="Rubik" w:hAnsi="Rubik" w:cs="Rubik"/>
          <w:color w:val="333333"/>
          <w:sz w:val="24"/>
          <w:szCs w:val="24"/>
        </w:rPr>
        <w:t xml:space="preserve"> Ilmoittautumisajan päätyttyä kaikki muutokset tuomari-ilmoittautumisiin tehdään sähköpostitse kilpailun järjestäjälle. Muutoksia, lisäyksiä tai poistoja ei voi tehdä Kisanetiin ilmoittamatta niistä ensin kisajärjestäjälle.</w:t>
      </w:r>
    </w:p>
    <w:p w14:paraId="00000070"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w:t>
      </w:r>
    </w:p>
    <w:p w14:paraId="00000071" w14:textId="77777777" w:rsidR="00EE3983" w:rsidRDefault="00F20DBE">
      <w:pPr>
        <w:pStyle w:val="Otsikko4"/>
        <w:keepNext w:val="0"/>
        <w:keepLines w:val="0"/>
        <w:shd w:val="clear" w:color="auto" w:fill="FFFFFF"/>
        <w:spacing w:before="0" w:after="40" w:line="288" w:lineRule="auto"/>
        <w:ind w:left="-220" w:right="-220"/>
        <w:rPr>
          <w:rFonts w:ascii="Rubik" w:eastAsia="Rubik" w:hAnsi="Rubik" w:cs="Rubik"/>
          <w:color w:val="333333"/>
        </w:rPr>
      </w:pPr>
      <w:bookmarkStart w:id="0" w:name="_sy6k2uscvqn3" w:colFirst="0" w:colLast="0"/>
      <w:bookmarkEnd w:id="0"/>
      <w:r>
        <w:rPr>
          <w:rFonts w:ascii="Rubik" w:eastAsia="Rubik" w:hAnsi="Rubik" w:cs="Rubik"/>
          <w:color w:val="333333"/>
        </w:rPr>
        <w:t>MUSIIKIT</w:t>
      </w:r>
    </w:p>
    <w:p w14:paraId="00000072"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 xml:space="preserve">Musiikit tulee ladata mp3-muodossa kisanetiin </w:t>
      </w:r>
      <w:r>
        <w:rPr>
          <w:rFonts w:ascii="Rubik" w:eastAsia="Rubik" w:hAnsi="Rubik" w:cs="Rubik"/>
          <w:color w:val="FF0000"/>
          <w:sz w:val="24"/>
          <w:szCs w:val="24"/>
        </w:rPr>
        <w:t>lisää tähän päivämäärä</w:t>
      </w:r>
      <w:r>
        <w:rPr>
          <w:rFonts w:ascii="Rubik" w:eastAsia="Rubik" w:hAnsi="Rubik" w:cs="Rubik"/>
          <w:color w:val="333333"/>
          <w:sz w:val="24"/>
          <w:szCs w:val="24"/>
        </w:rPr>
        <w:t xml:space="preserve"> mennessä.</w:t>
      </w:r>
    </w:p>
    <w:p w14:paraId="00000073" w14:textId="77777777" w:rsidR="00EE3983" w:rsidRDefault="00EE3983">
      <w:pPr>
        <w:shd w:val="clear" w:color="auto" w:fill="FFFFFF"/>
        <w:ind w:left="-220" w:right="-220"/>
        <w:rPr>
          <w:rFonts w:ascii="Rubik" w:eastAsia="Rubik" w:hAnsi="Rubik" w:cs="Rubik"/>
          <w:color w:val="333333"/>
          <w:sz w:val="24"/>
          <w:szCs w:val="24"/>
        </w:rPr>
      </w:pPr>
    </w:p>
    <w:p w14:paraId="00000074"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Musiikit tulee nimetä seuraavasti:</w:t>
      </w:r>
    </w:p>
    <w:p w14:paraId="00000075"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Yksilöt: Sukunimi_etunimi_seura_väline_sarja.mp3</w:t>
      </w:r>
    </w:p>
    <w:p w14:paraId="0484974B" w14:textId="0F01277A" w:rsidR="00A91101" w:rsidRDefault="00A91101">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Joukkueet: Joukkueen nimi_seura_väline_sarja.mp3</w:t>
      </w:r>
    </w:p>
    <w:p w14:paraId="6C0A5576" w14:textId="637D837B" w:rsidR="00A91101" w:rsidRPr="00A91101" w:rsidRDefault="00A91101" w:rsidP="00A91101">
      <w:pPr>
        <w:shd w:val="clear" w:color="auto" w:fill="FFFFFF"/>
        <w:ind w:left="-220" w:right="-220"/>
        <w:rPr>
          <w:rFonts w:ascii="Rubik" w:eastAsia="Rubik" w:hAnsi="Rubik" w:cs="Rubik"/>
          <w:color w:val="333333"/>
          <w:sz w:val="24"/>
          <w:szCs w:val="24"/>
          <w:lang w:val="fi-FI"/>
        </w:rPr>
      </w:pPr>
      <w:r w:rsidRPr="00A91101">
        <w:rPr>
          <w:rFonts w:ascii="Rubik" w:eastAsia="Rubik" w:hAnsi="Rubik" w:cs="Rubik"/>
          <w:color w:val="333333"/>
          <w:sz w:val="24"/>
          <w:szCs w:val="24"/>
          <w:lang w:val="fi-FI"/>
        </w:rPr>
        <w:t>Duot/triot: Duon/trion nimi_se</w:t>
      </w:r>
      <w:r>
        <w:rPr>
          <w:rFonts w:ascii="Rubik" w:eastAsia="Rubik" w:hAnsi="Rubik" w:cs="Rubik"/>
          <w:color w:val="333333"/>
          <w:sz w:val="24"/>
          <w:szCs w:val="24"/>
          <w:lang w:val="fi-FI"/>
        </w:rPr>
        <w:t>ura_väline_sarja.mp3</w:t>
      </w:r>
    </w:p>
    <w:p w14:paraId="00000076" w14:textId="77777777" w:rsidR="00EE3983" w:rsidRDefault="00EE3983">
      <w:pPr>
        <w:shd w:val="clear" w:color="auto" w:fill="FFFFFF"/>
        <w:ind w:left="-220" w:right="-220"/>
        <w:rPr>
          <w:rFonts w:ascii="Rubik" w:eastAsia="Rubik" w:hAnsi="Rubik" w:cs="Rubik"/>
          <w:color w:val="333333"/>
          <w:sz w:val="24"/>
          <w:szCs w:val="24"/>
        </w:rPr>
      </w:pPr>
    </w:p>
    <w:p w14:paraId="00000077"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Jokaisella voimistelijalla tulee olla varamusiikit USB-tikulla. Mikäli musiikkeja ei ole toimitettu kilpailuohjeiden mukaisesti, kilpailukutsussa pyydetyssä muodossa, tai varamusiikki ei toimi, ei voimistelija voi suorittaa ohjelmaa (huom. Poikkeukset liiton kilpailuohjeissa). Myöhästyneistä musiikeista peritään 50 € sakko / seura.</w:t>
      </w:r>
    </w:p>
    <w:p w14:paraId="00000078" w14:textId="77777777" w:rsidR="00EE3983" w:rsidRDefault="00EE3983">
      <w:pPr>
        <w:shd w:val="clear" w:color="auto" w:fill="FFFFFF"/>
        <w:ind w:left="-220" w:right="-220"/>
        <w:rPr>
          <w:rFonts w:ascii="Rubik" w:eastAsia="Rubik" w:hAnsi="Rubik" w:cs="Rubik"/>
          <w:color w:val="333333"/>
          <w:sz w:val="24"/>
          <w:szCs w:val="24"/>
        </w:rPr>
      </w:pPr>
    </w:p>
    <w:p w14:paraId="00000079"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AIKATAULU</w:t>
      </w:r>
    </w:p>
    <w:p w14:paraId="0000007A" w14:textId="77777777" w:rsidR="00EE3983" w:rsidRDefault="00EE3983">
      <w:pPr>
        <w:shd w:val="clear" w:color="auto" w:fill="FFFFFF"/>
        <w:ind w:left="-220" w:right="-220"/>
        <w:rPr>
          <w:rFonts w:ascii="Rubik" w:eastAsia="Rubik" w:hAnsi="Rubik" w:cs="Rubik"/>
          <w:color w:val="333333"/>
          <w:sz w:val="24"/>
          <w:szCs w:val="24"/>
        </w:rPr>
      </w:pPr>
    </w:p>
    <w:p w14:paraId="0000007B"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Alustava aikataulu:</w:t>
      </w:r>
    </w:p>
    <w:p w14:paraId="0000007C" w14:textId="77777777" w:rsidR="00EE3983" w:rsidRDefault="00EE3983">
      <w:pPr>
        <w:shd w:val="clear" w:color="auto" w:fill="FFFFFF"/>
        <w:ind w:left="-220" w:right="-220"/>
        <w:rPr>
          <w:rFonts w:ascii="Rubik" w:eastAsia="Rubik" w:hAnsi="Rubik" w:cs="Rubik"/>
          <w:color w:val="333333"/>
          <w:sz w:val="24"/>
          <w:szCs w:val="24"/>
          <w:u w:val="single"/>
        </w:rPr>
      </w:pPr>
    </w:p>
    <w:p w14:paraId="0000007D"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color w:val="FF0000"/>
          <w:sz w:val="24"/>
          <w:szCs w:val="24"/>
        </w:rPr>
        <w:t xml:space="preserve">Luettele kilpailupäiväkohtaisesti sarjat siinä </w:t>
      </w:r>
      <w:proofErr w:type="gramStart"/>
      <w:r>
        <w:rPr>
          <w:rFonts w:ascii="Rubik" w:eastAsia="Rubik" w:hAnsi="Rubik" w:cs="Rubik"/>
          <w:i/>
          <w:color w:val="FF0000"/>
          <w:sz w:val="24"/>
          <w:szCs w:val="24"/>
        </w:rPr>
        <w:t>järjestyksessä</w:t>
      </w:r>
      <w:proofErr w:type="gramEnd"/>
      <w:r>
        <w:rPr>
          <w:rFonts w:ascii="Rubik" w:eastAsia="Rubik" w:hAnsi="Rubik" w:cs="Rubik"/>
          <w:i/>
          <w:color w:val="FF0000"/>
          <w:sz w:val="24"/>
          <w:szCs w:val="24"/>
        </w:rPr>
        <w:t xml:space="preserve"> kun suunnittelet niiden sijoittuvan. Merkitse myös palkintojenjakojen ajankohdat.</w:t>
      </w:r>
    </w:p>
    <w:p w14:paraId="0000007E" w14:textId="77777777" w:rsidR="00EE3983" w:rsidRDefault="00EE3983">
      <w:pPr>
        <w:shd w:val="clear" w:color="auto" w:fill="FFFFFF"/>
        <w:ind w:left="720" w:right="-220"/>
        <w:rPr>
          <w:rFonts w:ascii="Rubik" w:eastAsia="Rubik" w:hAnsi="Rubik" w:cs="Rubik"/>
          <w:i/>
          <w:color w:val="FF0000"/>
          <w:sz w:val="24"/>
          <w:szCs w:val="24"/>
        </w:rPr>
      </w:pPr>
    </w:p>
    <w:p w14:paraId="0000007F"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sz w:val="24"/>
          <w:szCs w:val="24"/>
          <w:highlight w:val="yellow"/>
        </w:rPr>
        <w:t>HUOM: Alustava päiväkohtainen sarjajako on pakollinen tieto kilpailukutsussa. Dokumentin lopussa on apuväline sarjojen jakoon.</w:t>
      </w:r>
    </w:p>
    <w:p w14:paraId="00000080" w14:textId="77777777" w:rsidR="00EE3983" w:rsidRDefault="00EE3983">
      <w:pPr>
        <w:shd w:val="clear" w:color="auto" w:fill="FFFFFF"/>
        <w:ind w:left="-220" w:right="-220"/>
        <w:rPr>
          <w:rFonts w:ascii="Rubik" w:eastAsia="Rubik" w:hAnsi="Rubik" w:cs="Rubik"/>
          <w:color w:val="333333"/>
          <w:sz w:val="24"/>
          <w:szCs w:val="24"/>
          <w:u w:val="single"/>
        </w:rPr>
      </w:pPr>
    </w:p>
    <w:p w14:paraId="00000081"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Järjestäjä pidättää oikeuden muutoksiin alustavaa aikataulua koskien. Sekä sarjojen järjestys että kilpailupäivät voivat vielä muuttua.</w:t>
      </w:r>
    </w:p>
    <w:p w14:paraId="00000082" w14:textId="77777777" w:rsidR="00EE3983" w:rsidRDefault="00EE3983">
      <w:pPr>
        <w:shd w:val="clear" w:color="auto" w:fill="FFFFFF"/>
        <w:ind w:left="-220" w:right="-220"/>
        <w:rPr>
          <w:rFonts w:ascii="Rubik" w:eastAsia="Rubik" w:hAnsi="Rubik" w:cs="Rubik"/>
          <w:color w:val="333333"/>
          <w:sz w:val="24"/>
          <w:szCs w:val="24"/>
        </w:rPr>
      </w:pPr>
    </w:p>
    <w:p w14:paraId="00000083"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Varsinainen aikataulu julkaistaan viimeistään kaksi viikkoa ennen kilpailua.</w:t>
      </w:r>
    </w:p>
    <w:p w14:paraId="00000084" w14:textId="77777777" w:rsidR="00EE3983" w:rsidRDefault="00EE3983">
      <w:pPr>
        <w:shd w:val="clear" w:color="auto" w:fill="FFFFFF"/>
        <w:ind w:left="-220" w:right="-220"/>
        <w:rPr>
          <w:rFonts w:ascii="Rubik" w:eastAsia="Rubik" w:hAnsi="Rubik" w:cs="Rubik"/>
          <w:color w:val="333333"/>
          <w:sz w:val="24"/>
          <w:szCs w:val="24"/>
        </w:rPr>
      </w:pPr>
    </w:p>
    <w:p w14:paraId="00000085"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PALKITSEMISET</w:t>
      </w:r>
    </w:p>
    <w:p w14:paraId="00000086"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color w:val="333333"/>
          <w:sz w:val="24"/>
          <w:szCs w:val="24"/>
        </w:rPr>
        <w:t>Kilpailussa palkitaan</w:t>
      </w:r>
    </w:p>
    <w:p w14:paraId="00000087" w14:textId="77777777" w:rsidR="00EE3983" w:rsidRDefault="00EE3983">
      <w:pPr>
        <w:shd w:val="clear" w:color="auto" w:fill="FFFFFF"/>
        <w:ind w:left="-220" w:right="-220"/>
        <w:rPr>
          <w:rFonts w:ascii="Rubik" w:eastAsia="Rubik" w:hAnsi="Rubik" w:cs="Rubik"/>
          <w:color w:val="333333"/>
          <w:sz w:val="24"/>
          <w:szCs w:val="24"/>
        </w:rPr>
      </w:pPr>
    </w:p>
    <w:p w14:paraId="00000088"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i/>
          <w:color w:val="FF0000"/>
          <w:sz w:val="24"/>
          <w:szCs w:val="24"/>
        </w:rPr>
        <w:lastRenderedPageBreak/>
        <w:t>Luettele kilpailussa jaettavat palkinnot, esimerkiksi</w:t>
      </w:r>
      <w:r>
        <w:rPr>
          <w:rFonts w:ascii="Rubik" w:eastAsia="Rubik" w:hAnsi="Rubik" w:cs="Rubik"/>
          <w:i/>
          <w:color w:val="FF0000"/>
          <w:sz w:val="24"/>
          <w:szCs w:val="24"/>
        </w:rPr>
        <w:br/>
        <w:t xml:space="preserve"> </w:t>
      </w:r>
    </w:p>
    <w:p w14:paraId="00000089" w14:textId="77777777" w:rsidR="00EE3983" w:rsidRDefault="00F20DBE">
      <w:pPr>
        <w:numPr>
          <w:ilvl w:val="0"/>
          <w:numId w:val="7"/>
        </w:numPr>
        <w:ind w:left="500" w:right="-220"/>
        <w:rPr>
          <w:i/>
        </w:rPr>
      </w:pPr>
      <w:r>
        <w:rPr>
          <w:rFonts w:ascii="Rubik" w:eastAsia="Rubik" w:hAnsi="Rubik" w:cs="Rubik"/>
          <w:i/>
          <w:color w:val="333333"/>
          <w:sz w:val="24"/>
          <w:szCs w:val="24"/>
        </w:rPr>
        <w:t>ottelu- ja välinekohtaisin mitalein</w:t>
      </w:r>
    </w:p>
    <w:p w14:paraId="0000008A" w14:textId="77777777" w:rsidR="00EE3983" w:rsidRDefault="00F20DBE">
      <w:pPr>
        <w:numPr>
          <w:ilvl w:val="0"/>
          <w:numId w:val="7"/>
        </w:numPr>
        <w:ind w:left="500" w:right="-220"/>
        <w:rPr>
          <w:i/>
        </w:rPr>
      </w:pPr>
      <w:r>
        <w:rPr>
          <w:rFonts w:ascii="Rubik" w:eastAsia="Rubik" w:hAnsi="Rubik" w:cs="Rubik"/>
          <w:i/>
          <w:color w:val="333333"/>
          <w:sz w:val="24"/>
          <w:szCs w:val="24"/>
        </w:rPr>
        <w:t xml:space="preserve">ottelun perusteella parhaiten sijoittuneet (noin </w:t>
      </w:r>
      <w:proofErr w:type="gramStart"/>
      <w:r>
        <w:rPr>
          <w:rFonts w:ascii="Rubik" w:eastAsia="Rubik" w:hAnsi="Rubik" w:cs="Rubik"/>
          <w:i/>
          <w:color w:val="333333"/>
          <w:sz w:val="24"/>
          <w:szCs w:val="24"/>
        </w:rPr>
        <w:t>30%</w:t>
      </w:r>
      <w:proofErr w:type="gramEnd"/>
      <w:r>
        <w:rPr>
          <w:rFonts w:ascii="Rubik" w:eastAsia="Rubik" w:hAnsi="Rubik" w:cs="Rubik"/>
          <w:i/>
          <w:color w:val="333333"/>
          <w:sz w:val="24"/>
          <w:szCs w:val="24"/>
        </w:rPr>
        <w:t>) lahjakortti- /tuotepalkinnoin</w:t>
      </w:r>
    </w:p>
    <w:p w14:paraId="0000008B" w14:textId="77777777" w:rsidR="00EE3983" w:rsidRDefault="00F20DBE">
      <w:pPr>
        <w:numPr>
          <w:ilvl w:val="0"/>
          <w:numId w:val="7"/>
        </w:numPr>
        <w:ind w:left="500" w:right="-220"/>
        <w:rPr>
          <w:i/>
        </w:rPr>
      </w:pPr>
      <w:r>
        <w:rPr>
          <w:rFonts w:ascii="Rubik" w:eastAsia="Rubik" w:hAnsi="Rubik" w:cs="Rubik"/>
          <w:i/>
          <w:color w:val="333333"/>
          <w:sz w:val="24"/>
          <w:szCs w:val="24"/>
        </w:rPr>
        <w:t>kaikki voimistelijat sähköisin diplomein</w:t>
      </w:r>
    </w:p>
    <w:p w14:paraId="0000008C" w14:textId="77777777" w:rsidR="00EE3983" w:rsidRDefault="00F20DBE">
      <w:pPr>
        <w:numPr>
          <w:ilvl w:val="0"/>
          <w:numId w:val="7"/>
        </w:numPr>
        <w:ind w:left="500" w:right="-220"/>
        <w:rPr>
          <w:i/>
        </w:rPr>
      </w:pPr>
      <w:proofErr w:type="gramStart"/>
      <w:r>
        <w:rPr>
          <w:rFonts w:ascii="Rubik" w:eastAsia="Rubik" w:hAnsi="Rubik" w:cs="Rubik"/>
          <w:i/>
          <w:color w:val="333333"/>
          <w:sz w:val="24"/>
          <w:szCs w:val="24"/>
        </w:rPr>
        <w:t>8-9</w:t>
      </w:r>
      <w:proofErr w:type="gramEnd"/>
      <w:r>
        <w:rPr>
          <w:rFonts w:ascii="Rubik" w:eastAsia="Rubik" w:hAnsi="Rubik" w:cs="Rubik"/>
          <w:i/>
          <w:color w:val="333333"/>
          <w:sz w:val="24"/>
          <w:szCs w:val="24"/>
        </w:rPr>
        <w:t>-vuotiaat osallistujamitalein</w:t>
      </w:r>
    </w:p>
    <w:p w14:paraId="0000008D" w14:textId="77777777" w:rsidR="00EE3983" w:rsidRDefault="00F20DBE">
      <w:pPr>
        <w:numPr>
          <w:ilvl w:val="0"/>
          <w:numId w:val="7"/>
        </w:numPr>
        <w:ind w:left="500" w:right="-220"/>
        <w:rPr>
          <w:rFonts w:ascii="Rubik" w:eastAsia="Rubik" w:hAnsi="Rubik" w:cs="Rubik"/>
          <w:i/>
          <w:color w:val="333333"/>
          <w:sz w:val="24"/>
          <w:szCs w:val="24"/>
        </w:rPr>
      </w:pPr>
      <w:r>
        <w:rPr>
          <w:rFonts w:ascii="Rubik" w:eastAsia="Rubik" w:hAnsi="Rubik" w:cs="Rubik"/>
          <w:i/>
          <w:color w:val="333333"/>
          <w:sz w:val="24"/>
          <w:szCs w:val="24"/>
        </w:rPr>
        <w:t>sarjoittain yksi “päivän eläytyjä” diplomein ja tuotepalkinnoin</w:t>
      </w:r>
    </w:p>
    <w:p w14:paraId="0000008E" w14:textId="77777777" w:rsidR="00EE3983" w:rsidRDefault="00EE3983">
      <w:pPr>
        <w:ind w:right="-220"/>
        <w:rPr>
          <w:rFonts w:ascii="Rubik" w:eastAsia="Rubik" w:hAnsi="Rubik" w:cs="Rubik"/>
          <w:color w:val="333333"/>
          <w:sz w:val="24"/>
          <w:szCs w:val="24"/>
        </w:rPr>
      </w:pPr>
    </w:p>
    <w:p w14:paraId="0000008F" w14:textId="77777777" w:rsidR="00EE3983" w:rsidRDefault="00F20DBE">
      <w:pPr>
        <w:shd w:val="clear" w:color="auto" w:fill="FFFFFF"/>
        <w:ind w:left="-220" w:right="-220"/>
        <w:rPr>
          <w:rFonts w:ascii="Rubik" w:eastAsia="Rubik" w:hAnsi="Rubik" w:cs="Rubik"/>
          <w:color w:val="333333"/>
          <w:sz w:val="24"/>
          <w:szCs w:val="24"/>
        </w:rPr>
      </w:pPr>
      <w:r>
        <w:rPr>
          <w:rFonts w:ascii="Rubik" w:eastAsia="Rubik" w:hAnsi="Rubik" w:cs="Rubik"/>
          <w:i/>
          <w:sz w:val="24"/>
          <w:szCs w:val="24"/>
          <w:highlight w:val="yellow"/>
        </w:rPr>
        <w:t xml:space="preserve">HUOM: Palkitsemiset on pakollinen tieto kilpailukutsussa. </w:t>
      </w:r>
    </w:p>
    <w:p w14:paraId="00000090" w14:textId="77777777" w:rsidR="00EE3983" w:rsidRDefault="00EE3983">
      <w:pPr>
        <w:ind w:right="-220"/>
        <w:rPr>
          <w:rFonts w:ascii="Rubik" w:eastAsia="Rubik" w:hAnsi="Rubik" w:cs="Rubik"/>
          <w:color w:val="333333"/>
          <w:sz w:val="24"/>
          <w:szCs w:val="24"/>
        </w:rPr>
      </w:pPr>
    </w:p>
    <w:p w14:paraId="00000091" w14:textId="77777777" w:rsidR="00EE3983" w:rsidRDefault="00F20DBE">
      <w:pPr>
        <w:pStyle w:val="Otsikko4"/>
        <w:keepNext w:val="0"/>
        <w:keepLines w:val="0"/>
        <w:shd w:val="clear" w:color="auto" w:fill="FFFFFF"/>
        <w:spacing w:before="0" w:after="40" w:line="288" w:lineRule="auto"/>
        <w:ind w:left="-220" w:right="-220"/>
        <w:rPr>
          <w:rFonts w:ascii="Rubik" w:eastAsia="Rubik" w:hAnsi="Rubik" w:cs="Rubik"/>
          <w:b/>
          <w:color w:val="333333"/>
        </w:rPr>
      </w:pPr>
      <w:bookmarkStart w:id="1" w:name="_xbx855rn6qe9" w:colFirst="0" w:colLast="0"/>
      <w:bookmarkEnd w:id="1"/>
      <w:r>
        <w:rPr>
          <w:rFonts w:ascii="Rubik" w:eastAsia="Rubik" w:hAnsi="Rubik" w:cs="Rubik"/>
          <w:b/>
          <w:color w:val="333333"/>
        </w:rPr>
        <w:t>LISÄTIEDOT</w:t>
      </w:r>
    </w:p>
    <w:p w14:paraId="00000092" w14:textId="77777777" w:rsidR="00EE3983" w:rsidRDefault="00F20DBE">
      <w:pPr>
        <w:shd w:val="clear" w:color="auto" w:fill="FFFFFF"/>
        <w:ind w:left="-220" w:right="-220"/>
        <w:rPr>
          <w:rFonts w:ascii="Rubik" w:eastAsia="Rubik" w:hAnsi="Rubik" w:cs="Rubik"/>
          <w:i/>
          <w:color w:val="FF0000"/>
          <w:sz w:val="24"/>
          <w:szCs w:val="24"/>
        </w:rPr>
      </w:pPr>
      <w:r>
        <w:rPr>
          <w:rFonts w:ascii="Rubik" w:eastAsia="Rubik" w:hAnsi="Rubik" w:cs="Rubik"/>
          <w:i/>
          <w:color w:val="FF0000"/>
          <w:sz w:val="24"/>
          <w:szCs w:val="24"/>
        </w:rPr>
        <w:t>Yhteyshenkilön nimi, sähköposti ja puhelinnumero</w:t>
      </w:r>
    </w:p>
    <w:p w14:paraId="00000093" w14:textId="77777777" w:rsidR="00EE3983" w:rsidRDefault="00EE3983">
      <w:pPr>
        <w:rPr>
          <w:rFonts w:ascii="Rubik" w:eastAsia="Rubik" w:hAnsi="Rubik" w:cs="Rubik"/>
          <w:sz w:val="24"/>
          <w:szCs w:val="24"/>
        </w:rPr>
      </w:pPr>
    </w:p>
    <w:p w14:paraId="00000094" w14:textId="77777777" w:rsidR="00EE3983" w:rsidRDefault="00EE3983">
      <w:pPr>
        <w:rPr>
          <w:rFonts w:ascii="Rubik" w:eastAsia="Rubik" w:hAnsi="Rubik" w:cs="Rubik"/>
          <w:sz w:val="24"/>
          <w:szCs w:val="24"/>
        </w:rPr>
      </w:pPr>
    </w:p>
    <w:p w14:paraId="00000095" w14:textId="77777777" w:rsidR="00EE3983" w:rsidRDefault="00EE3983">
      <w:pPr>
        <w:rPr>
          <w:rFonts w:ascii="Rubik" w:eastAsia="Rubik" w:hAnsi="Rubik" w:cs="Rubik"/>
          <w:sz w:val="24"/>
          <w:szCs w:val="24"/>
        </w:rPr>
      </w:pPr>
    </w:p>
    <w:p w14:paraId="00000096" w14:textId="77777777" w:rsidR="00EE3983" w:rsidRDefault="00F20DBE">
      <w:pPr>
        <w:rPr>
          <w:rFonts w:ascii="Rubik" w:eastAsia="Rubik" w:hAnsi="Rubik" w:cs="Rubik"/>
          <w:sz w:val="24"/>
          <w:szCs w:val="24"/>
          <w:u w:val="single"/>
        </w:rPr>
      </w:pPr>
      <w:r>
        <w:rPr>
          <w:rFonts w:ascii="Rubik" w:eastAsia="Rubik" w:hAnsi="Rubik" w:cs="Rubik"/>
          <w:sz w:val="24"/>
          <w:szCs w:val="24"/>
          <w:u w:val="single"/>
        </w:rPr>
        <w:t>Apuja kilpailun aikataulun suunnitteluun</w:t>
      </w:r>
    </w:p>
    <w:p w14:paraId="00000097" w14:textId="77777777" w:rsidR="00EE3983" w:rsidRDefault="00EE3983">
      <w:pPr>
        <w:rPr>
          <w:rFonts w:ascii="Rubik" w:eastAsia="Rubik" w:hAnsi="Rubik" w:cs="Rubik"/>
          <w:sz w:val="24"/>
          <w:szCs w:val="24"/>
        </w:rPr>
      </w:pPr>
    </w:p>
    <w:p w14:paraId="00000098" w14:textId="77777777" w:rsidR="00EE3983" w:rsidRDefault="00F20DBE">
      <w:pPr>
        <w:numPr>
          <w:ilvl w:val="0"/>
          <w:numId w:val="1"/>
        </w:numPr>
        <w:shd w:val="clear" w:color="auto" w:fill="FFFFFF"/>
        <w:ind w:right="-220"/>
        <w:rPr>
          <w:rFonts w:ascii="Rubik" w:eastAsia="Rubik" w:hAnsi="Rubik" w:cs="Rubik"/>
          <w:i/>
          <w:sz w:val="24"/>
          <w:szCs w:val="24"/>
        </w:rPr>
      </w:pPr>
      <w:r>
        <w:rPr>
          <w:rFonts w:ascii="Rubik" w:eastAsia="Rubik" w:hAnsi="Rubik" w:cs="Rubik"/>
          <w:i/>
          <w:sz w:val="24"/>
          <w:szCs w:val="24"/>
        </w:rPr>
        <w:t>Lasten voimistelun linjauksen mukaisesti nuorimmat voimistelijat on hyvä sijoittaa mahdollisimman keskelle kilpailupäivää</w:t>
      </w:r>
    </w:p>
    <w:p w14:paraId="00000099" w14:textId="77777777" w:rsidR="00EE3983" w:rsidRDefault="00F20DBE">
      <w:pPr>
        <w:numPr>
          <w:ilvl w:val="0"/>
          <w:numId w:val="1"/>
        </w:numPr>
        <w:shd w:val="clear" w:color="auto" w:fill="FFFFFF"/>
        <w:ind w:right="-220"/>
        <w:rPr>
          <w:rFonts w:ascii="Rubik" w:eastAsia="Rubik" w:hAnsi="Rubik" w:cs="Rubik"/>
          <w:i/>
          <w:sz w:val="24"/>
          <w:szCs w:val="24"/>
        </w:rPr>
      </w:pPr>
      <w:r>
        <w:rPr>
          <w:rFonts w:ascii="Rubik" w:eastAsia="Rubik" w:hAnsi="Rubik" w:cs="Rubik"/>
          <w:i/>
          <w:sz w:val="24"/>
          <w:szCs w:val="24"/>
        </w:rPr>
        <w:t>Pyri sijoittamaan samoihin päiviin ja peräkkäin sarjoja, jotka käydään samansuuntaisilla säännöillä</w:t>
      </w:r>
    </w:p>
    <w:p w14:paraId="0000009A" w14:textId="77777777" w:rsidR="00EE3983" w:rsidRDefault="00F20DBE">
      <w:pPr>
        <w:numPr>
          <w:ilvl w:val="1"/>
          <w:numId w:val="6"/>
        </w:numPr>
        <w:shd w:val="clear" w:color="auto" w:fill="FFFFFF"/>
        <w:ind w:right="-220"/>
        <w:rPr>
          <w:rFonts w:ascii="Rubik" w:eastAsia="Rubik" w:hAnsi="Rubik" w:cs="Rubik"/>
          <w:i/>
          <w:sz w:val="24"/>
          <w:szCs w:val="24"/>
        </w:rPr>
      </w:pPr>
      <w:r>
        <w:rPr>
          <w:rFonts w:ascii="Rubik" w:eastAsia="Rubik" w:hAnsi="Rubik" w:cs="Rubik"/>
          <w:i/>
          <w:sz w:val="24"/>
          <w:szCs w:val="24"/>
        </w:rPr>
        <w:t>C-sarjat</w:t>
      </w:r>
    </w:p>
    <w:p w14:paraId="0000009B" w14:textId="77777777" w:rsidR="00EE3983" w:rsidRDefault="00F20DBE">
      <w:pPr>
        <w:numPr>
          <w:ilvl w:val="1"/>
          <w:numId w:val="6"/>
        </w:numPr>
        <w:shd w:val="clear" w:color="auto" w:fill="FFFFFF"/>
        <w:ind w:right="-220"/>
        <w:rPr>
          <w:rFonts w:ascii="Rubik" w:eastAsia="Rubik" w:hAnsi="Rubik" w:cs="Rubik"/>
          <w:i/>
          <w:sz w:val="24"/>
          <w:szCs w:val="24"/>
        </w:rPr>
      </w:pPr>
      <w:r>
        <w:rPr>
          <w:rFonts w:ascii="Rubik" w:eastAsia="Rubik" w:hAnsi="Rubik" w:cs="Rubik"/>
          <w:i/>
          <w:sz w:val="24"/>
          <w:szCs w:val="24"/>
        </w:rPr>
        <w:t>duot/triot ja joukkueet</w:t>
      </w:r>
    </w:p>
    <w:p w14:paraId="0000009C" w14:textId="77777777" w:rsidR="00EE3983" w:rsidRDefault="00F20DBE">
      <w:pPr>
        <w:numPr>
          <w:ilvl w:val="1"/>
          <w:numId w:val="6"/>
        </w:numPr>
        <w:shd w:val="clear" w:color="auto" w:fill="FFFFFF"/>
        <w:ind w:right="-220"/>
        <w:rPr>
          <w:rFonts w:ascii="Rubik" w:eastAsia="Rubik" w:hAnsi="Rubik" w:cs="Rubik"/>
          <w:i/>
          <w:sz w:val="24"/>
          <w:szCs w:val="24"/>
        </w:rPr>
      </w:pPr>
      <w:r>
        <w:rPr>
          <w:rFonts w:ascii="Rubik" w:eastAsia="Rubik" w:hAnsi="Rubik" w:cs="Rubik"/>
          <w:i/>
          <w:sz w:val="24"/>
          <w:szCs w:val="24"/>
        </w:rPr>
        <w:t>sarjat, joissa kilpaillaan valmiilla ohjelmilla</w:t>
      </w:r>
    </w:p>
    <w:p w14:paraId="0000009D" w14:textId="77777777" w:rsidR="00EE3983" w:rsidRDefault="00F20DBE">
      <w:pPr>
        <w:numPr>
          <w:ilvl w:val="0"/>
          <w:numId w:val="1"/>
        </w:numPr>
        <w:shd w:val="clear" w:color="auto" w:fill="FFFFFF"/>
        <w:ind w:right="-220"/>
        <w:rPr>
          <w:rFonts w:ascii="Rubik" w:eastAsia="Rubik" w:hAnsi="Rubik" w:cs="Rubik"/>
          <w:i/>
          <w:sz w:val="24"/>
          <w:szCs w:val="24"/>
        </w:rPr>
      </w:pPr>
      <w:r>
        <w:rPr>
          <w:rFonts w:ascii="Rubik" w:eastAsia="Rubik" w:hAnsi="Rubik" w:cs="Rubik"/>
          <w:i/>
          <w:sz w:val="24"/>
          <w:szCs w:val="24"/>
        </w:rPr>
        <w:t xml:space="preserve">Sijoita sarjoja keskenään lomittain vain, mikäli se on voimistelijoiden, tuomarityöskentelyn tai </w:t>
      </w:r>
      <w:proofErr w:type="spellStart"/>
      <w:r>
        <w:rPr>
          <w:rFonts w:ascii="Rubik" w:eastAsia="Rubik" w:hAnsi="Rubik" w:cs="Rubik"/>
          <w:i/>
          <w:sz w:val="24"/>
          <w:szCs w:val="24"/>
        </w:rPr>
        <w:t>aikatulun</w:t>
      </w:r>
      <w:proofErr w:type="spellEnd"/>
      <w:r>
        <w:rPr>
          <w:rFonts w:ascii="Rubik" w:eastAsia="Rubik" w:hAnsi="Rubik" w:cs="Rubik"/>
          <w:i/>
          <w:sz w:val="24"/>
          <w:szCs w:val="24"/>
        </w:rPr>
        <w:t xml:space="preserve"> kannalta edullista.</w:t>
      </w:r>
    </w:p>
    <w:p w14:paraId="0000009E" w14:textId="77777777" w:rsidR="00EE3983" w:rsidRDefault="00F20DBE">
      <w:pPr>
        <w:numPr>
          <w:ilvl w:val="0"/>
          <w:numId w:val="3"/>
        </w:numPr>
        <w:shd w:val="clear" w:color="auto" w:fill="FFFFFF"/>
        <w:ind w:right="-220"/>
        <w:rPr>
          <w:rFonts w:ascii="Rubik" w:eastAsia="Rubik" w:hAnsi="Rubik" w:cs="Rubik"/>
          <w:i/>
          <w:sz w:val="24"/>
          <w:szCs w:val="24"/>
        </w:rPr>
      </w:pPr>
      <w:r>
        <w:rPr>
          <w:rFonts w:ascii="Rubik" w:eastAsia="Rubik" w:hAnsi="Rubik" w:cs="Rubik"/>
          <w:i/>
          <w:sz w:val="24"/>
          <w:szCs w:val="24"/>
        </w:rPr>
        <w:t>vältä samanikäisten eritasoisten (A, B ja C) sarjojen sijoittamista lomittain</w:t>
      </w:r>
    </w:p>
    <w:p w14:paraId="0000009F" w14:textId="77777777" w:rsidR="00EE3983" w:rsidRDefault="00F20DBE">
      <w:pPr>
        <w:numPr>
          <w:ilvl w:val="0"/>
          <w:numId w:val="1"/>
        </w:numPr>
        <w:shd w:val="clear" w:color="auto" w:fill="FFFFFF"/>
        <w:ind w:right="-220"/>
        <w:rPr>
          <w:rFonts w:ascii="Rubik" w:eastAsia="Rubik" w:hAnsi="Rubik" w:cs="Rubik"/>
          <w:i/>
          <w:sz w:val="24"/>
          <w:szCs w:val="24"/>
        </w:rPr>
      </w:pPr>
      <w:r>
        <w:rPr>
          <w:rFonts w:ascii="Rubik" w:eastAsia="Rubik" w:hAnsi="Rubik" w:cs="Rubik"/>
          <w:i/>
          <w:sz w:val="24"/>
          <w:szCs w:val="24"/>
        </w:rPr>
        <w:t>Pyri järjestämään palkintojenjaot mahdollisimman lähellä sarjan päättymistä</w:t>
      </w:r>
    </w:p>
    <w:p w14:paraId="000000A0" w14:textId="77777777" w:rsidR="00EE3983" w:rsidRDefault="00F20DBE">
      <w:pPr>
        <w:numPr>
          <w:ilvl w:val="0"/>
          <w:numId w:val="1"/>
        </w:numPr>
        <w:shd w:val="clear" w:color="auto" w:fill="FFFFFF"/>
        <w:ind w:right="-220"/>
        <w:rPr>
          <w:rFonts w:ascii="Rubik" w:eastAsia="Rubik" w:hAnsi="Rubik" w:cs="Rubik"/>
          <w:i/>
          <w:sz w:val="24"/>
          <w:szCs w:val="24"/>
        </w:rPr>
      </w:pPr>
      <w:r>
        <w:rPr>
          <w:rFonts w:ascii="Rubik" w:eastAsia="Rubik" w:hAnsi="Rubik" w:cs="Rubik"/>
          <w:i/>
          <w:sz w:val="24"/>
          <w:szCs w:val="24"/>
        </w:rPr>
        <w:t>Pyri jakamaan sarjat päiviin siten, että kilpailupäivät ovat mahdollisimman tasaisen pituiset. Sarjat voi arvioida alustavasti näillä kestoilla*:</w:t>
      </w:r>
    </w:p>
    <w:p w14:paraId="000000A1" w14:textId="77777777" w:rsidR="00EE3983" w:rsidRDefault="00EE3983">
      <w:pPr>
        <w:shd w:val="clear" w:color="auto" w:fill="FFFFFF"/>
        <w:ind w:right="-220"/>
        <w:rPr>
          <w:rFonts w:ascii="Rubik" w:eastAsia="Rubik" w:hAnsi="Rubik" w:cs="Rubik"/>
          <w:i/>
          <w:sz w:val="24"/>
          <w:szCs w:val="24"/>
        </w:rPr>
      </w:pPr>
    </w:p>
    <w:p w14:paraId="000000A2"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KEVÄT (min)</w:t>
      </w:r>
      <w:r>
        <w:rPr>
          <w:rFonts w:ascii="Rubik" w:eastAsia="Rubik" w:hAnsi="Rubik" w:cs="Rubik"/>
          <w:i/>
          <w:sz w:val="24"/>
          <w:szCs w:val="24"/>
        </w:rPr>
        <w:tab/>
      </w:r>
      <w:r>
        <w:rPr>
          <w:rFonts w:ascii="Rubik" w:eastAsia="Rubik" w:hAnsi="Rubik" w:cs="Rubik"/>
          <w:i/>
          <w:sz w:val="24"/>
          <w:szCs w:val="24"/>
        </w:rPr>
        <w:tab/>
        <w:t>SYKSY (min)</w:t>
      </w:r>
    </w:p>
    <w:p w14:paraId="000000A3"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8v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45</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45</w:t>
      </w:r>
    </w:p>
    <w:p w14:paraId="000000A4"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9v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60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90</w:t>
      </w:r>
    </w:p>
    <w:p w14:paraId="000000A5"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10v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60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80</w:t>
      </w:r>
    </w:p>
    <w:p w14:paraId="000000A6"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11v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80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80</w:t>
      </w:r>
    </w:p>
    <w:p w14:paraId="000000A7"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 xml:space="preserve">100 </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90</w:t>
      </w:r>
    </w:p>
    <w:p w14:paraId="000000A8"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Juniorit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180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130</w:t>
      </w:r>
    </w:p>
    <w:p w14:paraId="000000A9"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Seniorit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140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50</w:t>
      </w:r>
    </w:p>
    <w:p w14:paraId="000000AA" w14:textId="77777777" w:rsidR="00EE3983" w:rsidRDefault="00EE3983">
      <w:pPr>
        <w:shd w:val="clear" w:color="auto" w:fill="FFFFFF"/>
        <w:ind w:right="-220"/>
        <w:rPr>
          <w:rFonts w:ascii="Rubik" w:eastAsia="Rubik" w:hAnsi="Rubik" w:cs="Rubik"/>
          <w:i/>
          <w:sz w:val="24"/>
          <w:szCs w:val="24"/>
        </w:rPr>
      </w:pPr>
    </w:p>
    <w:p w14:paraId="000000AB"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8v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AC"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9v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60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50</w:t>
      </w:r>
    </w:p>
    <w:p w14:paraId="000000AD"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10v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90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60</w:t>
      </w:r>
    </w:p>
    <w:p w14:paraId="000000AE"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11v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100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60</w:t>
      </w:r>
    </w:p>
    <w:p w14:paraId="000000AF"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170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130</w:t>
      </w:r>
    </w:p>
    <w:p w14:paraId="000000B0"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Juniorit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170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130</w:t>
      </w:r>
    </w:p>
    <w:p w14:paraId="000000B1"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Seniorit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80</w:t>
      </w:r>
    </w:p>
    <w:p w14:paraId="000000B2" w14:textId="77777777" w:rsidR="00EE3983" w:rsidRDefault="00EE3983">
      <w:pPr>
        <w:shd w:val="clear" w:color="auto" w:fill="FFFFFF"/>
        <w:ind w:right="-220"/>
        <w:rPr>
          <w:rFonts w:ascii="Rubik" w:eastAsia="Rubik" w:hAnsi="Rubik" w:cs="Rubik"/>
          <w:i/>
          <w:sz w:val="24"/>
          <w:szCs w:val="24"/>
        </w:rPr>
      </w:pPr>
    </w:p>
    <w:p w14:paraId="000000B3"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11v</w:t>
      </w:r>
      <w:proofErr w:type="gramEnd"/>
      <w:r>
        <w:rPr>
          <w:rFonts w:ascii="Rubik" w:eastAsia="Rubik" w:hAnsi="Rubik" w:cs="Rubik"/>
          <w:i/>
          <w:sz w:val="24"/>
          <w:szCs w:val="24"/>
        </w:rPr>
        <w:t xml:space="preserve"> C 2-ottelu</w:t>
      </w:r>
      <w:r>
        <w:rPr>
          <w:rFonts w:ascii="Rubik" w:eastAsia="Rubik" w:hAnsi="Rubik" w:cs="Rubik"/>
          <w:i/>
          <w:sz w:val="24"/>
          <w:szCs w:val="24"/>
        </w:rPr>
        <w:tab/>
      </w:r>
      <w:r>
        <w:rPr>
          <w:rFonts w:ascii="Rubik" w:eastAsia="Rubik" w:hAnsi="Rubik" w:cs="Rubik"/>
          <w:i/>
          <w:sz w:val="24"/>
          <w:szCs w:val="24"/>
        </w:rPr>
        <w:tab/>
        <w:t>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30</w:t>
      </w:r>
    </w:p>
    <w:p w14:paraId="000000B4"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C 2-ottelu</w:t>
      </w:r>
      <w:r>
        <w:rPr>
          <w:rFonts w:ascii="Rubik" w:eastAsia="Rubik" w:hAnsi="Rubik" w:cs="Rubik"/>
          <w:i/>
          <w:sz w:val="24"/>
          <w:szCs w:val="24"/>
        </w:rPr>
        <w:tab/>
      </w:r>
      <w:r>
        <w:rPr>
          <w:rFonts w:ascii="Rubik" w:eastAsia="Rubik" w:hAnsi="Rubik" w:cs="Rubik"/>
          <w:i/>
          <w:sz w:val="24"/>
          <w:szCs w:val="24"/>
        </w:rPr>
        <w:tab/>
        <w:t>110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70</w:t>
      </w:r>
    </w:p>
    <w:p w14:paraId="000000B5"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Juniorit C 2-ottelu</w:t>
      </w:r>
      <w:r>
        <w:rPr>
          <w:rFonts w:ascii="Rubik" w:eastAsia="Rubik" w:hAnsi="Rubik" w:cs="Rubik"/>
          <w:i/>
          <w:sz w:val="24"/>
          <w:szCs w:val="24"/>
        </w:rPr>
        <w:tab/>
      </w:r>
      <w:r>
        <w:rPr>
          <w:rFonts w:ascii="Rubik" w:eastAsia="Rubik" w:hAnsi="Rubik" w:cs="Rubik"/>
          <w:i/>
          <w:sz w:val="24"/>
          <w:szCs w:val="24"/>
        </w:rPr>
        <w:tab/>
        <w:t>70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50</w:t>
      </w:r>
    </w:p>
    <w:p w14:paraId="000000B6"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Seniorit C 2-ottelu</w:t>
      </w:r>
      <w:r>
        <w:rPr>
          <w:rFonts w:ascii="Rubik" w:eastAsia="Rubik" w:hAnsi="Rubik" w:cs="Rubik"/>
          <w:i/>
          <w:sz w:val="24"/>
          <w:szCs w:val="24"/>
        </w:rPr>
        <w:tab/>
      </w:r>
      <w:r>
        <w:rPr>
          <w:rFonts w:ascii="Rubik" w:eastAsia="Rubik" w:hAnsi="Rubik" w:cs="Rubik"/>
          <w:i/>
          <w:sz w:val="24"/>
          <w:szCs w:val="24"/>
        </w:rPr>
        <w:tab/>
        <w:t>30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B7" w14:textId="77777777" w:rsidR="00EE3983" w:rsidRDefault="00EE3983">
      <w:pPr>
        <w:shd w:val="clear" w:color="auto" w:fill="FFFFFF"/>
        <w:ind w:right="-220"/>
        <w:rPr>
          <w:rFonts w:ascii="Rubik" w:eastAsia="Rubik" w:hAnsi="Rubik" w:cs="Rubik"/>
          <w:i/>
          <w:sz w:val="24"/>
          <w:szCs w:val="24"/>
        </w:rPr>
      </w:pPr>
    </w:p>
    <w:p w14:paraId="000000B8"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8v</w:t>
      </w:r>
      <w:proofErr w:type="gramEnd"/>
      <w:r>
        <w:rPr>
          <w:rFonts w:ascii="Rubik" w:eastAsia="Rubik" w:hAnsi="Rubik" w:cs="Rubik"/>
          <w:i/>
          <w:sz w:val="24"/>
          <w:szCs w:val="24"/>
        </w:rPr>
        <w:t xml:space="preserve"> C 1-ottelu</w:t>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B9"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9v</w:t>
      </w:r>
      <w:proofErr w:type="gramEnd"/>
      <w:r>
        <w:rPr>
          <w:rFonts w:ascii="Rubik" w:eastAsia="Rubik" w:hAnsi="Rubik" w:cs="Rubik"/>
          <w:i/>
          <w:sz w:val="24"/>
          <w:szCs w:val="24"/>
        </w:rPr>
        <w:t xml:space="preserve"> C 1-ottelu</w:t>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BA"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10v</w:t>
      </w:r>
      <w:proofErr w:type="gramEnd"/>
      <w:r>
        <w:rPr>
          <w:rFonts w:ascii="Rubik" w:eastAsia="Rubik" w:hAnsi="Rubik" w:cs="Rubik"/>
          <w:i/>
          <w:sz w:val="24"/>
          <w:szCs w:val="24"/>
        </w:rPr>
        <w:t xml:space="preserve"> C 1-ottelu</w:t>
      </w:r>
      <w:r>
        <w:rPr>
          <w:rFonts w:ascii="Rubik" w:eastAsia="Rubik" w:hAnsi="Rubik" w:cs="Rubik"/>
          <w:i/>
          <w:sz w:val="24"/>
          <w:szCs w:val="24"/>
        </w:rPr>
        <w:tab/>
      </w:r>
      <w:r>
        <w:rPr>
          <w:rFonts w:ascii="Rubik" w:eastAsia="Rubik" w:hAnsi="Rubik" w:cs="Rubik"/>
          <w:i/>
          <w:sz w:val="24"/>
          <w:szCs w:val="24"/>
        </w:rPr>
        <w:tab/>
        <w:t>50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30</w:t>
      </w:r>
    </w:p>
    <w:p w14:paraId="000000BB"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 xml:space="preserve">Yksilöt </w:t>
      </w:r>
      <w:proofErr w:type="gramStart"/>
      <w:r>
        <w:rPr>
          <w:rFonts w:ascii="Rubik" w:eastAsia="Rubik" w:hAnsi="Rubik" w:cs="Rubik"/>
          <w:i/>
          <w:sz w:val="24"/>
          <w:szCs w:val="24"/>
        </w:rPr>
        <w:t>11v</w:t>
      </w:r>
      <w:proofErr w:type="gramEnd"/>
      <w:r>
        <w:rPr>
          <w:rFonts w:ascii="Rubik" w:eastAsia="Rubik" w:hAnsi="Rubik" w:cs="Rubik"/>
          <w:i/>
          <w:sz w:val="24"/>
          <w:szCs w:val="24"/>
        </w:rPr>
        <w:t xml:space="preserve"> C 1-ottelu</w:t>
      </w:r>
      <w:r>
        <w:rPr>
          <w:rFonts w:ascii="Rubik" w:eastAsia="Rubik" w:hAnsi="Rubik" w:cs="Rubik"/>
          <w:i/>
          <w:sz w:val="24"/>
          <w:szCs w:val="24"/>
        </w:rPr>
        <w:tab/>
      </w:r>
      <w:r>
        <w:rPr>
          <w:rFonts w:ascii="Rubik" w:eastAsia="Rubik" w:hAnsi="Rubik" w:cs="Rubik"/>
          <w:i/>
          <w:sz w:val="24"/>
          <w:szCs w:val="24"/>
        </w:rPr>
        <w:tab/>
        <w:t>40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30</w:t>
      </w:r>
    </w:p>
    <w:p w14:paraId="000000BC"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C 1-ottelu</w:t>
      </w:r>
      <w:r>
        <w:rPr>
          <w:rFonts w:ascii="Rubik" w:eastAsia="Rubik" w:hAnsi="Rubik" w:cs="Rubik"/>
          <w:i/>
          <w:sz w:val="24"/>
          <w:szCs w:val="24"/>
        </w:rPr>
        <w:tab/>
      </w:r>
      <w:r>
        <w:rPr>
          <w:rFonts w:ascii="Rubik" w:eastAsia="Rubik" w:hAnsi="Rubik" w:cs="Rubik"/>
          <w:i/>
          <w:sz w:val="24"/>
          <w:szCs w:val="24"/>
        </w:rPr>
        <w:tab/>
        <w:t>70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50</w:t>
      </w:r>
    </w:p>
    <w:p w14:paraId="000000BD"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Juniorit C 1-ottelu</w:t>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BE"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Yksilöt Seniorit C 1-ottelu</w:t>
      </w:r>
      <w:r>
        <w:rPr>
          <w:rFonts w:ascii="Rubik" w:eastAsia="Rubik" w:hAnsi="Rubik" w:cs="Rubik"/>
          <w:i/>
          <w:sz w:val="24"/>
          <w:szCs w:val="24"/>
        </w:rPr>
        <w:tab/>
      </w:r>
      <w:r>
        <w:rPr>
          <w:rFonts w:ascii="Rubik" w:eastAsia="Rubik" w:hAnsi="Rubik" w:cs="Rubik"/>
          <w:i/>
          <w:sz w:val="24"/>
          <w:szCs w:val="24"/>
        </w:rPr>
        <w:tab/>
        <w:t>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10</w:t>
      </w:r>
    </w:p>
    <w:p w14:paraId="000000BF" w14:textId="77777777" w:rsidR="00EE3983" w:rsidRDefault="00EE3983">
      <w:pPr>
        <w:shd w:val="clear" w:color="auto" w:fill="FFFFFF"/>
        <w:ind w:right="-220"/>
        <w:rPr>
          <w:rFonts w:ascii="Rubik" w:eastAsia="Rubik" w:hAnsi="Rubik" w:cs="Rubik"/>
          <w:i/>
          <w:sz w:val="24"/>
          <w:szCs w:val="24"/>
        </w:rPr>
      </w:pPr>
    </w:p>
    <w:p w14:paraId="000000C0"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8-10v A</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w:t>
      </w:r>
    </w:p>
    <w:p w14:paraId="000000C1"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10-12v A</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w:t>
      </w:r>
    </w:p>
    <w:p w14:paraId="000000C2"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12-13v A</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p>
    <w:p w14:paraId="000000C3"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w:t>
      </w:r>
      <w:proofErr w:type="spellStart"/>
      <w:r w:rsidRPr="00A91101">
        <w:rPr>
          <w:rFonts w:ascii="Rubik" w:eastAsia="Rubik" w:hAnsi="Rubik" w:cs="Rubik"/>
          <w:i/>
          <w:sz w:val="24"/>
          <w:szCs w:val="24"/>
          <w:lang w:val="en-US"/>
        </w:rPr>
        <w:t>Juniorit</w:t>
      </w:r>
      <w:proofErr w:type="spellEnd"/>
      <w:r w:rsidRPr="00A91101">
        <w:rPr>
          <w:rFonts w:ascii="Rubik" w:eastAsia="Rubik" w:hAnsi="Rubik" w:cs="Rubik"/>
          <w:i/>
          <w:sz w:val="24"/>
          <w:szCs w:val="24"/>
          <w:lang w:val="en-US"/>
        </w:rPr>
        <w:t xml:space="preserve"> A</w:t>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50</w:t>
      </w:r>
    </w:p>
    <w:p w14:paraId="000000C4"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Duot/triot Seniorit A</w:t>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30</w:t>
      </w:r>
    </w:p>
    <w:p w14:paraId="000000C5" w14:textId="77777777" w:rsidR="00EE3983" w:rsidRDefault="00EE3983">
      <w:pPr>
        <w:shd w:val="clear" w:color="auto" w:fill="FFFFFF"/>
        <w:ind w:right="-220"/>
        <w:rPr>
          <w:rFonts w:ascii="Rubik" w:eastAsia="Rubik" w:hAnsi="Rubik" w:cs="Rubik"/>
          <w:i/>
          <w:sz w:val="24"/>
          <w:szCs w:val="24"/>
        </w:rPr>
      </w:pPr>
    </w:p>
    <w:p w14:paraId="000000C6"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10-12v B</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20</w:t>
      </w:r>
    </w:p>
    <w:p w14:paraId="000000C7"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12-13v B</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40</w:t>
      </w:r>
    </w:p>
    <w:p w14:paraId="000000C8"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w:t>
      </w:r>
      <w:proofErr w:type="spellStart"/>
      <w:r w:rsidRPr="00A91101">
        <w:rPr>
          <w:rFonts w:ascii="Rubik" w:eastAsia="Rubik" w:hAnsi="Rubik" w:cs="Rubik"/>
          <w:i/>
          <w:sz w:val="24"/>
          <w:szCs w:val="24"/>
          <w:lang w:val="en-US"/>
        </w:rPr>
        <w:t>Juniorit</w:t>
      </w:r>
      <w:proofErr w:type="spellEnd"/>
      <w:r w:rsidRPr="00A91101">
        <w:rPr>
          <w:rFonts w:ascii="Rubik" w:eastAsia="Rubik" w:hAnsi="Rubik" w:cs="Rubik"/>
          <w:i/>
          <w:sz w:val="24"/>
          <w:szCs w:val="24"/>
          <w:lang w:val="en-US"/>
        </w:rPr>
        <w:t xml:space="preserve"> B</w:t>
      </w:r>
      <w:r w:rsidRPr="00A91101">
        <w:rPr>
          <w:rFonts w:ascii="Rubik" w:eastAsia="Rubik" w:hAnsi="Rubik" w:cs="Rubik"/>
          <w:i/>
          <w:sz w:val="24"/>
          <w:szCs w:val="24"/>
          <w:lang w:val="en-US"/>
        </w:rPr>
        <w:tab/>
      </w:r>
      <w:r w:rsidRPr="00A91101">
        <w:rPr>
          <w:rFonts w:ascii="Rubik" w:eastAsia="Rubik" w:hAnsi="Rubik" w:cs="Rubik"/>
          <w:i/>
          <w:sz w:val="24"/>
          <w:szCs w:val="24"/>
          <w:lang w:val="en-US"/>
        </w:rPr>
        <w:tab/>
        <w:t>50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40</w:t>
      </w:r>
    </w:p>
    <w:p w14:paraId="000000C9" w14:textId="77777777" w:rsidR="00EE3983" w:rsidRPr="00A91101" w:rsidRDefault="00F20DBE">
      <w:pPr>
        <w:shd w:val="clear" w:color="auto" w:fill="FFFFFF"/>
        <w:ind w:right="-220"/>
        <w:rPr>
          <w:rFonts w:ascii="Rubik" w:eastAsia="Rubik" w:hAnsi="Rubik" w:cs="Rubik"/>
          <w:i/>
          <w:sz w:val="24"/>
          <w:szCs w:val="24"/>
          <w:lang w:val="en-US"/>
        </w:rPr>
      </w:pPr>
      <w:proofErr w:type="spellStart"/>
      <w:r w:rsidRPr="00A91101">
        <w:rPr>
          <w:rFonts w:ascii="Rubik" w:eastAsia="Rubik" w:hAnsi="Rubik" w:cs="Rubik"/>
          <w:i/>
          <w:sz w:val="24"/>
          <w:szCs w:val="24"/>
          <w:lang w:val="en-US"/>
        </w:rPr>
        <w:t>Duot</w:t>
      </w:r>
      <w:proofErr w:type="spellEnd"/>
      <w:r w:rsidRPr="00A91101">
        <w:rPr>
          <w:rFonts w:ascii="Rubik" w:eastAsia="Rubik" w:hAnsi="Rubik" w:cs="Rubik"/>
          <w:i/>
          <w:sz w:val="24"/>
          <w:szCs w:val="24"/>
          <w:lang w:val="en-US"/>
        </w:rPr>
        <w:t>/</w:t>
      </w:r>
      <w:proofErr w:type="spellStart"/>
      <w:r w:rsidRPr="00A91101">
        <w:rPr>
          <w:rFonts w:ascii="Rubik" w:eastAsia="Rubik" w:hAnsi="Rubik" w:cs="Rubik"/>
          <w:i/>
          <w:sz w:val="24"/>
          <w:szCs w:val="24"/>
          <w:lang w:val="en-US"/>
        </w:rPr>
        <w:t>triot</w:t>
      </w:r>
      <w:proofErr w:type="spellEnd"/>
      <w:r w:rsidRPr="00A91101">
        <w:rPr>
          <w:rFonts w:ascii="Rubik" w:eastAsia="Rubik" w:hAnsi="Rubik" w:cs="Rubik"/>
          <w:i/>
          <w:sz w:val="24"/>
          <w:szCs w:val="24"/>
          <w:lang w:val="en-US"/>
        </w:rPr>
        <w:t xml:space="preserve"> </w:t>
      </w:r>
      <w:proofErr w:type="spellStart"/>
      <w:r w:rsidRPr="00A91101">
        <w:rPr>
          <w:rFonts w:ascii="Rubik" w:eastAsia="Rubik" w:hAnsi="Rubik" w:cs="Rubik"/>
          <w:i/>
          <w:sz w:val="24"/>
          <w:szCs w:val="24"/>
          <w:lang w:val="en-US"/>
        </w:rPr>
        <w:t>Seniorit</w:t>
      </w:r>
      <w:proofErr w:type="spellEnd"/>
      <w:r w:rsidRPr="00A91101">
        <w:rPr>
          <w:rFonts w:ascii="Rubik" w:eastAsia="Rubik" w:hAnsi="Rubik" w:cs="Rubik"/>
          <w:i/>
          <w:sz w:val="24"/>
          <w:szCs w:val="24"/>
          <w:lang w:val="en-US"/>
        </w:rPr>
        <w:t xml:space="preserve"> B</w:t>
      </w:r>
      <w:r w:rsidRPr="00A91101">
        <w:rPr>
          <w:rFonts w:ascii="Rubik" w:eastAsia="Rubik" w:hAnsi="Rubik" w:cs="Rubik"/>
          <w:i/>
          <w:sz w:val="24"/>
          <w:szCs w:val="24"/>
          <w:lang w:val="en-US"/>
        </w:rPr>
        <w:tab/>
      </w:r>
      <w:r w:rsidRPr="00A91101">
        <w:rPr>
          <w:rFonts w:ascii="Rubik" w:eastAsia="Rubik" w:hAnsi="Rubik" w:cs="Rubik"/>
          <w:i/>
          <w:sz w:val="24"/>
          <w:szCs w:val="24"/>
          <w:lang w:val="en-US"/>
        </w:rPr>
        <w:tab/>
        <w:t>10</w:t>
      </w:r>
      <w:r w:rsidRPr="00A91101">
        <w:rPr>
          <w:rFonts w:ascii="Rubik" w:eastAsia="Rubik" w:hAnsi="Rubik" w:cs="Rubik"/>
          <w:i/>
          <w:sz w:val="24"/>
          <w:szCs w:val="24"/>
          <w:lang w:val="en-US"/>
        </w:rPr>
        <w:tab/>
      </w:r>
      <w:r w:rsidRPr="00A91101">
        <w:rPr>
          <w:rFonts w:ascii="Rubik" w:eastAsia="Rubik" w:hAnsi="Rubik" w:cs="Rubik"/>
          <w:i/>
          <w:sz w:val="24"/>
          <w:szCs w:val="24"/>
          <w:lang w:val="en-US"/>
        </w:rPr>
        <w:tab/>
      </w:r>
      <w:r w:rsidRPr="00A91101">
        <w:rPr>
          <w:rFonts w:ascii="Rubik" w:eastAsia="Rubik" w:hAnsi="Rubik" w:cs="Rubik"/>
          <w:i/>
          <w:sz w:val="24"/>
          <w:szCs w:val="24"/>
          <w:lang w:val="en-US"/>
        </w:rPr>
        <w:tab/>
        <w:t>5</w:t>
      </w:r>
    </w:p>
    <w:p w14:paraId="000000CA" w14:textId="77777777" w:rsidR="00EE3983" w:rsidRPr="00A91101" w:rsidRDefault="00EE3983">
      <w:pPr>
        <w:shd w:val="clear" w:color="auto" w:fill="FFFFFF"/>
        <w:ind w:right="-220"/>
        <w:rPr>
          <w:rFonts w:ascii="Rubik" w:eastAsia="Rubik" w:hAnsi="Rubik" w:cs="Rubik"/>
          <w:i/>
          <w:sz w:val="24"/>
          <w:szCs w:val="24"/>
          <w:lang w:val="en-US"/>
        </w:rPr>
      </w:pPr>
    </w:p>
    <w:p w14:paraId="000000CB"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8-</w:t>
      </w:r>
      <w:proofErr w:type="gramStart"/>
      <w:r>
        <w:rPr>
          <w:rFonts w:ascii="Rubik" w:eastAsia="Rubik" w:hAnsi="Rubik" w:cs="Rubik"/>
          <w:i/>
          <w:sz w:val="24"/>
          <w:szCs w:val="24"/>
        </w:rPr>
        <w:t>10v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30</w:t>
      </w:r>
    </w:p>
    <w:p w14:paraId="000000CC"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10-</w:t>
      </w:r>
      <w:proofErr w:type="gramStart"/>
      <w:r>
        <w:rPr>
          <w:rFonts w:ascii="Rubik" w:eastAsia="Rubik" w:hAnsi="Rubik" w:cs="Rubik"/>
          <w:i/>
          <w:sz w:val="24"/>
          <w:szCs w:val="24"/>
        </w:rPr>
        <w:t>12v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t>5</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w:t>
      </w:r>
    </w:p>
    <w:p w14:paraId="000000CD"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A</w:t>
      </w:r>
      <w:r>
        <w:rPr>
          <w:rFonts w:ascii="Rubik" w:eastAsia="Rubik" w:hAnsi="Rubik" w:cs="Rubik"/>
          <w:i/>
          <w:sz w:val="24"/>
          <w:szCs w:val="24"/>
        </w:rPr>
        <w:tab/>
      </w:r>
      <w:r>
        <w:rPr>
          <w:rFonts w:ascii="Rubik" w:eastAsia="Rubik" w:hAnsi="Rubik" w:cs="Rubik"/>
          <w:i/>
          <w:sz w:val="24"/>
          <w:szCs w:val="24"/>
        </w:rPr>
        <w:tab/>
        <w:t>5</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CE"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Juniorit A</w:t>
      </w:r>
      <w:r>
        <w:rPr>
          <w:rFonts w:ascii="Rubik" w:eastAsia="Rubik" w:hAnsi="Rubik" w:cs="Rubik"/>
          <w:i/>
          <w:sz w:val="24"/>
          <w:szCs w:val="24"/>
        </w:rPr>
        <w:tab/>
      </w:r>
      <w:r>
        <w:rPr>
          <w:rFonts w:ascii="Rubik" w:eastAsia="Rubik" w:hAnsi="Rubik" w:cs="Rubik"/>
          <w:i/>
          <w:sz w:val="24"/>
          <w:szCs w:val="24"/>
        </w:rPr>
        <w:tab/>
        <w:t>20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10</w:t>
      </w:r>
    </w:p>
    <w:p w14:paraId="000000CF"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Seniorit A</w:t>
      </w:r>
      <w:r>
        <w:rPr>
          <w:rFonts w:ascii="Rubik" w:eastAsia="Rubik" w:hAnsi="Rubik" w:cs="Rubik"/>
          <w:i/>
          <w:sz w:val="24"/>
          <w:szCs w:val="24"/>
        </w:rPr>
        <w:tab/>
      </w:r>
      <w:r>
        <w:rPr>
          <w:rFonts w:ascii="Rubik" w:eastAsia="Rubik" w:hAnsi="Rubik" w:cs="Rubik"/>
          <w:i/>
          <w:sz w:val="24"/>
          <w:szCs w:val="24"/>
        </w:rPr>
        <w:tab/>
        <w:t>5</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w:t>
      </w:r>
    </w:p>
    <w:p w14:paraId="000000D0" w14:textId="77777777" w:rsidR="00EE3983" w:rsidRDefault="00EE3983">
      <w:pPr>
        <w:shd w:val="clear" w:color="auto" w:fill="FFFFFF"/>
        <w:ind w:right="-220"/>
        <w:rPr>
          <w:rFonts w:ascii="Rubik" w:eastAsia="Rubik" w:hAnsi="Rubik" w:cs="Rubik"/>
          <w:i/>
          <w:sz w:val="24"/>
          <w:szCs w:val="24"/>
        </w:rPr>
      </w:pPr>
    </w:p>
    <w:p w14:paraId="000000D1"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8-</w:t>
      </w:r>
      <w:proofErr w:type="gramStart"/>
      <w:r>
        <w:rPr>
          <w:rFonts w:ascii="Rubik" w:eastAsia="Rubik" w:hAnsi="Rubik" w:cs="Rubik"/>
          <w:i/>
          <w:sz w:val="24"/>
          <w:szCs w:val="24"/>
        </w:rPr>
        <w:t>10v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10</w:t>
      </w:r>
    </w:p>
    <w:p w14:paraId="000000D2"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10-</w:t>
      </w:r>
      <w:proofErr w:type="gramStart"/>
      <w:r>
        <w:rPr>
          <w:rFonts w:ascii="Rubik" w:eastAsia="Rubik" w:hAnsi="Rubik" w:cs="Rubik"/>
          <w:i/>
          <w:sz w:val="24"/>
          <w:szCs w:val="24"/>
        </w:rPr>
        <w:t>12v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t>5</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20</w:t>
      </w:r>
    </w:p>
    <w:p w14:paraId="000000D3"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Joukkueet 12-</w:t>
      </w:r>
      <w:proofErr w:type="gramStart"/>
      <w:r>
        <w:rPr>
          <w:rFonts w:ascii="Rubik" w:eastAsia="Rubik" w:hAnsi="Rubik" w:cs="Rubik"/>
          <w:i/>
          <w:sz w:val="24"/>
          <w:szCs w:val="24"/>
        </w:rPr>
        <w:t>13v</w:t>
      </w:r>
      <w:proofErr w:type="gramEnd"/>
      <w:r>
        <w:rPr>
          <w:rFonts w:ascii="Rubik" w:eastAsia="Rubik" w:hAnsi="Rubik" w:cs="Rubik"/>
          <w:i/>
          <w:sz w:val="24"/>
          <w:szCs w:val="24"/>
        </w:rPr>
        <w:t xml:space="preserve"> B</w:t>
      </w:r>
      <w:r>
        <w:rPr>
          <w:rFonts w:ascii="Rubik" w:eastAsia="Rubik" w:hAnsi="Rubik" w:cs="Rubik"/>
          <w:i/>
          <w:sz w:val="24"/>
          <w:szCs w:val="24"/>
        </w:rPr>
        <w:tab/>
      </w:r>
      <w:r>
        <w:rPr>
          <w:rFonts w:ascii="Rubik" w:eastAsia="Rubik" w:hAnsi="Rubik" w:cs="Rubik"/>
          <w:i/>
          <w:sz w:val="24"/>
          <w:szCs w:val="24"/>
        </w:rPr>
        <w:tab/>
        <w:t>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w:t>
      </w:r>
    </w:p>
    <w:p w14:paraId="000000D4"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lastRenderedPageBreak/>
        <w:t>Joukkueet Juniorit B</w:t>
      </w:r>
      <w:r>
        <w:rPr>
          <w:rFonts w:ascii="Rubik" w:eastAsia="Rubik" w:hAnsi="Rubik" w:cs="Rubik"/>
          <w:i/>
          <w:sz w:val="24"/>
          <w:szCs w:val="24"/>
        </w:rPr>
        <w:tab/>
      </w:r>
      <w:r>
        <w:rPr>
          <w:rFonts w:ascii="Rubik" w:eastAsia="Rubik" w:hAnsi="Rubik" w:cs="Rubik"/>
          <w:i/>
          <w:sz w:val="24"/>
          <w:szCs w:val="24"/>
        </w:rPr>
        <w:tab/>
        <w:t>10</w:t>
      </w:r>
      <w:r>
        <w:rPr>
          <w:rFonts w:ascii="Rubik" w:eastAsia="Rubik" w:hAnsi="Rubik" w:cs="Rubik"/>
          <w:i/>
          <w:sz w:val="24"/>
          <w:szCs w:val="24"/>
        </w:rPr>
        <w:tab/>
      </w:r>
      <w:r>
        <w:rPr>
          <w:rFonts w:ascii="Rubik" w:eastAsia="Rubik" w:hAnsi="Rubik" w:cs="Rubik"/>
          <w:i/>
          <w:sz w:val="24"/>
          <w:szCs w:val="24"/>
        </w:rPr>
        <w:tab/>
      </w:r>
      <w:r>
        <w:rPr>
          <w:rFonts w:ascii="Rubik" w:eastAsia="Rubik" w:hAnsi="Rubik" w:cs="Rubik"/>
          <w:i/>
          <w:sz w:val="24"/>
          <w:szCs w:val="24"/>
        </w:rPr>
        <w:tab/>
        <w:t>5</w:t>
      </w:r>
    </w:p>
    <w:p w14:paraId="000000D5" w14:textId="77777777" w:rsidR="00EE3983" w:rsidRDefault="00EE3983">
      <w:pPr>
        <w:shd w:val="clear" w:color="auto" w:fill="FFFFFF"/>
        <w:ind w:right="-220"/>
        <w:rPr>
          <w:rFonts w:ascii="Rubik" w:eastAsia="Rubik" w:hAnsi="Rubik" w:cs="Rubik"/>
          <w:i/>
          <w:sz w:val="24"/>
          <w:szCs w:val="24"/>
        </w:rPr>
      </w:pPr>
    </w:p>
    <w:p w14:paraId="000000D6"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*Kestot ovat edellisten kausien kilpailujen keskimääräisten osallistujamäärien mukaisesti arvioitu.</w:t>
      </w:r>
    </w:p>
    <w:p w14:paraId="000000D7"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ab/>
        <w:t>-kevät: keväiden 2023 ja 2024 keskiarvot</w:t>
      </w:r>
    </w:p>
    <w:p w14:paraId="000000D8" w14:textId="77777777" w:rsidR="00EE3983" w:rsidRDefault="00F20DBE">
      <w:pPr>
        <w:shd w:val="clear" w:color="auto" w:fill="FFFFFF"/>
        <w:ind w:right="-220"/>
        <w:rPr>
          <w:rFonts w:ascii="Rubik" w:eastAsia="Rubik" w:hAnsi="Rubik" w:cs="Rubik"/>
          <w:i/>
          <w:sz w:val="24"/>
          <w:szCs w:val="24"/>
        </w:rPr>
      </w:pPr>
      <w:r>
        <w:rPr>
          <w:rFonts w:ascii="Rubik" w:eastAsia="Rubik" w:hAnsi="Rubik" w:cs="Rubik"/>
          <w:i/>
          <w:sz w:val="24"/>
          <w:szCs w:val="24"/>
        </w:rPr>
        <w:tab/>
        <w:t>-syksy: syksyjen 2022 ja 2023 keskiarvot</w:t>
      </w:r>
    </w:p>
    <w:sectPr w:rsidR="00EE3983">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ubik">
    <w:altName w:val="Calibri"/>
    <w:charset w:val="00"/>
    <w:family w:val="auto"/>
    <w:pitch w:val="default"/>
    <w:embedRegular r:id="rId1" w:fontKey="{2394B083-3BC3-4C48-BA78-9EF252F253CB}"/>
    <w:embedBold r:id="rId2" w:fontKey="{D3494C8F-8B7E-4085-9FEE-602B7C2C010B}"/>
    <w:embedItalic r:id="rId3" w:fontKey="{9D227448-B9EB-411E-A829-8AED2DDF19F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7C027DC-0B86-45B4-9FDA-ACDBAEF47154}"/>
  </w:font>
  <w:font w:name="Cambria">
    <w:panose1 w:val="02040503050406030204"/>
    <w:charset w:val="00"/>
    <w:family w:val="roman"/>
    <w:pitch w:val="variable"/>
    <w:sig w:usb0="E00006FF" w:usb1="420024FF" w:usb2="02000000" w:usb3="00000000" w:csb0="0000019F" w:csb1="00000000"/>
    <w:embedRegular r:id="rId5" w:fontKey="{19A5C6BF-A26E-473E-9561-4BE13A5AEE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4AD3"/>
    <w:multiLevelType w:val="multilevel"/>
    <w:tmpl w:val="7026CAAE"/>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F13F7A"/>
    <w:multiLevelType w:val="multilevel"/>
    <w:tmpl w:val="EDD0F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161484"/>
    <w:multiLevelType w:val="multilevel"/>
    <w:tmpl w:val="9DBA66AE"/>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8C22F6"/>
    <w:multiLevelType w:val="multilevel"/>
    <w:tmpl w:val="F7169C04"/>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CC72CB"/>
    <w:multiLevelType w:val="multilevel"/>
    <w:tmpl w:val="591CFDF4"/>
    <w:lvl w:ilvl="0">
      <w:start w:val="1"/>
      <w:numFmt w:val="bullet"/>
      <w:lvlText w:val="●"/>
      <w:lvlJc w:val="left"/>
      <w:pPr>
        <w:ind w:left="720" w:hanging="360"/>
      </w:pPr>
      <w:rPr>
        <w:rFonts w:ascii="Rubik" w:eastAsia="Rubik" w:hAnsi="Rubik" w:cs="Rubik"/>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A47CBA"/>
    <w:multiLevelType w:val="multilevel"/>
    <w:tmpl w:val="85BCE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43955CF"/>
    <w:multiLevelType w:val="hybridMultilevel"/>
    <w:tmpl w:val="65B2F05E"/>
    <w:lvl w:ilvl="0" w:tplc="25DCE3D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137330"/>
    <w:multiLevelType w:val="multilevel"/>
    <w:tmpl w:val="7DACA6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790199613">
    <w:abstractNumId w:val="5"/>
  </w:num>
  <w:num w:numId="2" w16cid:durableId="1652322438">
    <w:abstractNumId w:val="3"/>
  </w:num>
  <w:num w:numId="3" w16cid:durableId="1039089972">
    <w:abstractNumId w:val="7"/>
  </w:num>
  <w:num w:numId="4" w16cid:durableId="627391615">
    <w:abstractNumId w:val="0"/>
  </w:num>
  <w:num w:numId="5" w16cid:durableId="1257639256">
    <w:abstractNumId w:val="4"/>
  </w:num>
  <w:num w:numId="6" w16cid:durableId="741105607">
    <w:abstractNumId w:val="1"/>
  </w:num>
  <w:num w:numId="7" w16cid:durableId="773670111">
    <w:abstractNumId w:val="2"/>
  </w:num>
  <w:num w:numId="8" w16cid:durableId="6195365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983"/>
    <w:rsid w:val="00693D70"/>
    <w:rsid w:val="006B13EB"/>
    <w:rsid w:val="00A91101"/>
    <w:rsid w:val="00A95B56"/>
    <w:rsid w:val="00EE3983"/>
    <w:rsid w:val="00F20DBE"/>
    <w:rsid w:val="00F50A0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0948"/>
  <w15:docId w15:val="{AD51F809-F011-42FF-B603-CB532C7A9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unhideWhenUsed/>
    <w:qFormat/>
    <w:pPr>
      <w:keepNext/>
      <w:keepLines/>
      <w:spacing w:before="360" w:after="120"/>
      <w:outlineLvl w:val="1"/>
    </w:pPr>
    <w:rPr>
      <w:sz w:val="32"/>
      <w:szCs w:val="32"/>
    </w:rPr>
  </w:style>
  <w:style w:type="paragraph" w:styleId="Otsikko3">
    <w:name w:val="heading 3"/>
    <w:basedOn w:val="Normaali"/>
    <w:next w:val="Normaali"/>
    <w:uiPriority w:val="9"/>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semiHidden/>
    <w:unhideWhenUsed/>
    <w:qFormat/>
    <w:pPr>
      <w:keepNext/>
      <w:keepLines/>
      <w:spacing w:before="240" w:after="80"/>
      <w:outlineLvl w:val="4"/>
    </w:pPr>
    <w:rPr>
      <w:color w:val="666666"/>
    </w:rPr>
  </w:style>
  <w:style w:type="paragraph" w:styleId="Otsikko6">
    <w:name w:val="heading 6"/>
    <w:basedOn w:val="Normaali"/>
    <w:next w:val="Normaali"/>
    <w:uiPriority w:val="9"/>
    <w:semiHidden/>
    <w:unhideWhenUsed/>
    <w:qFormat/>
    <w:pPr>
      <w:keepNext/>
      <w:keepLines/>
      <w:spacing w:before="240" w:after="80"/>
      <w:outlineLvl w:val="5"/>
    </w:pPr>
    <w:rPr>
      <w:i/>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pPr>
    <w:rPr>
      <w:color w:val="073763"/>
      <w:sz w:val="28"/>
      <w:szCs w:val="28"/>
    </w:rPr>
  </w:style>
  <w:style w:type="paragraph" w:styleId="NormaaliWWW">
    <w:name w:val="Normal (Web)"/>
    <w:basedOn w:val="Normaali"/>
    <w:uiPriority w:val="99"/>
    <w:unhideWhenUsed/>
    <w:rsid w:val="00A91101"/>
    <w:pPr>
      <w:spacing w:before="100" w:beforeAutospacing="1" w:after="100" w:afterAutospacing="1" w:line="240" w:lineRule="auto"/>
    </w:pPr>
    <w:rPr>
      <w:rFonts w:ascii="Times New Roman" w:eastAsia="Times New Roman" w:hAnsi="Times New Roman" w:cs="Times New Roman"/>
      <w:sz w:val="24"/>
      <w:szCs w:val="24"/>
      <w:lang w:val="fi-F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voimistelu.fi/materiaalipankki/rv-kilpailusaanto-voimassa-1-1-2024-alkaen/"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voimistelu.fi/materiaalipankki/rv-tuomariohjesaanto_2022/" TargetMode="External"/><Relationship Id="rId4" Type="http://schemas.openxmlformats.org/officeDocument/2006/relationships/numbering" Target="numbering.xml"/><Relationship Id="rId9" Type="http://schemas.openxmlformats.org/officeDocument/2006/relationships/hyperlink" Target="https://www.voimistelu.fi/materiaalipankki/rv-kilpailusaannon-liite-voimassa-1-1-2024-alka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F6AD36C24C715D4F9A02AE22BF25EA16" ma:contentTypeVersion="18" ma:contentTypeDescription="Luo uusi asiakirja." ma:contentTypeScope="" ma:versionID="d1cde903d60496ce081baef8e6dd634a">
  <xsd:schema xmlns:xsd="http://www.w3.org/2001/XMLSchema" xmlns:xs="http://www.w3.org/2001/XMLSchema" xmlns:p="http://schemas.microsoft.com/office/2006/metadata/properties" xmlns:ns2="1d4892ec-396b-419b-97bc-e14d8827cb78" xmlns:ns3="9e41e049-0bbc-4759-b77c-6f743e2e830b" xmlns:ns4="2b272a3d-393d-40d2-884d-d8a593f36b94" targetNamespace="http://schemas.microsoft.com/office/2006/metadata/properties" ma:root="true" ma:fieldsID="408df88b1a408807d921ebc56b6af275" ns2:_="" ns3:_="" ns4:_="">
    <xsd:import namespace="1d4892ec-396b-419b-97bc-e14d8827cb78"/>
    <xsd:import namespace="9e41e049-0bbc-4759-b77c-6f743e2e830b"/>
    <xsd:import namespace="2b272a3d-393d-40d2-884d-d8a593f36b9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4892ec-396b-419b-97bc-e14d8827cb78"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41e049-0bbc-4759-b77c-6f743e2e83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bae9ca80-9c81-40dd-b79f-681813aa7ae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272a3d-393d-40d2-884d-d8a593f36b94"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91a28c-f4d7-4dea-bad0-668fa183f51f}" ma:internalName="TaxCatchAll" ma:showField="CatchAllData" ma:web="2b272a3d-393d-40d2-884d-d8a593f36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41e049-0bbc-4759-b77c-6f743e2e830b">
      <Terms xmlns="http://schemas.microsoft.com/office/infopath/2007/PartnerControls"/>
    </lcf76f155ced4ddcb4097134ff3c332f>
    <TaxCatchAll xmlns="2b272a3d-393d-40d2-884d-d8a593f36b94"/>
  </documentManagement>
</p:properties>
</file>

<file path=customXml/itemProps1.xml><?xml version="1.0" encoding="utf-8"?>
<ds:datastoreItem xmlns:ds="http://schemas.openxmlformats.org/officeDocument/2006/customXml" ds:itemID="{09827389-25DD-47AE-A2E5-40C5092F3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4892ec-396b-419b-97bc-e14d8827cb78"/>
    <ds:schemaRef ds:uri="9e41e049-0bbc-4759-b77c-6f743e2e830b"/>
    <ds:schemaRef ds:uri="2b272a3d-393d-40d2-884d-d8a593f36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5282E7-6100-4EEC-BD8E-3AB02E1FA5A7}">
  <ds:schemaRefs>
    <ds:schemaRef ds:uri="http://schemas.microsoft.com/sharepoint/v3/contenttype/forms"/>
  </ds:schemaRefs>
</ds:datastoreItem>
</file>

<file path=customXml/itemProps3.xml><?xml version="1.0" encoding="utf-8"?>
<ds:datastoreItem xmlns:ds="http://schemas.openxmlformats.org/officeDocument/2006/customXml" ds:itemID="{49BDDC01-F88F-416C-AC3A-A2424464B5B8}">
  <ds:schemaRefs>
    <ds:schemaRef ds:uri="2b272a3d-393d-40d2-884d-d8a593f36b94"/>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9e41e049-0bbc-4759-b77c-6f743e2e830b"/>
    <ds:schemaRef ds:uri="http://schemas.microsoft.com/office/2006/documentManagement/types"/>
    <ds:schemaRef ds:uri="1d4892ec-396b-419b-97bc-e14d8827cb7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1029</Words>
  <Characters>8337</Characters>
  <Application>Microsoft Office Word</Application>
  <DocSecurity>0</DocSecurity>
  <Lines>69</Lines>
  <Paragraphs>18</Paragraphs>
  <ScaleCrop>false</ScaleCrop>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Tast</dc:creator>
  <cp:lastModifiedBy>Emma Tast</cp:lastModifiedBy>
  <cp:revision>2</cp:revision>
  <dcterms:created xsi:type="dcterms:W3CDTF">2024-06-19T13:11:00Z</dcterms:created>
  <dcterms:modified xsi:type="dcterms:W3CDTF">2024-06-19T13:11:00Z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0x010100F6AD36C24C715D4F9A02AE22BF25EA16</vt:lpwstr>
  </property>
</Properties>
</file>